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F09E89" w14:textId="77777777" w:rsidR="00CB0CAD" w:rsidRDefault="00CB0CAD">
      <w:pPr>
        <w:widowControl w:val="0"/>
        <w:spacing w:line="300" w:lineRule="auto"/>
        <w:ind w:right="16"/>
        <w:rPr>
          <w:rFonts w:cs="Arial"/>
          <w:b/>
          <w:bCs/>
          <w:color w:val="333333"/>
          <w:sz w:val="44"/>
          <w:szCs w:val="40"/>
        </w:rPr>
      </w:pPr>
      <w:bookmarkStart w:id="0" w:name="_GoBack"/>
      <w:bookmarkEnd w:id="0"/>
      <w:permStart w:id="2107130540" w:edGrp="everyone"/>
      <w:permEnd w:id="2107130540"/>
    </w:p>
    <w:p w14:paraId="2EFECDFB" w14:textId="77777777" w:rsidR="009B2C89" w:rsidRDefault="00AF54D1" w:rsidP="00253E8C">
      <w:pPr>
        <w:widowControl w:val="0"/>
        <w:spacing w:line="300" w:lineRule="auto"/>
        <w:ind w:right="16"/>
        <w:jc w:val="center"/>
        <w:rPr>
          <w:rFonts w:cs="Arial"/>
          <w:b/>
          <w:bCs/>
          <w:color w:val="333333"/>
          <w:sz w:val="44"/>
          <w:szCs w:val="40"/>
        </w:rPr>
      </w:pPr>
      <w:r>
        <w:rPr>
          <w:rFonts w:cs="Arial"/>
          <w:b/>
          <w:bCs/>
          <w:color w:val="333333"/>
          <w:sz w:val="44"/>
          <w:szCs w:val="40"/>
        </w:rPr>
        <w:t>Welcome to</w:t>
      </w:r>
    </w:p>
    <w:p w14:paraId="0030D25B" w14:textId="77777777" w:rsidR="009B2C89" w:rsidRDefault="00AF54D1">
      <w:pPr>
        <w:widowControl w:val="0"/>
        <w:ind w:right="16"/>
        <w:jc w:val="center"/>
        <w:rPr>
          <w:rFonts w:cs="Arial"/>
          <w:b/>
          <w:bCs/>
          <w:color w:val="333333"/>
          <w:sz w:val="88"/>
          <w:szCs w:val="88"/>
        </w:rPr>
      </w:pPr>
      <w:r>
        <w:rPr>
          <w:rFonts w:cs="Arial"/>
          <w:b/>
          <w:bCs/>
          <w:color w:val="333333"/>
          <w:sz w:val="88"/>
          <w:szCs w:val="88"/>
        </w:rPr>
        <w:t>Windsor Nursery School</w:t>
      </w:r>
    </w:p>
    <w:p w14:paraId="6C029B10" w14:textId="77777777" w:rsidR="009B2C89" w:rsidRDefault="00253E8C">
      <w:pPr>
        <w:widowControl w:val="0"/>
        <w:ind w:right="16"/>
        <w:jc w:val="center"/>
        <w:rPr>
          <w:rFonts w:cs="Arial"/>
          <w:bCs/>
          <w:color w:val="333333"/>
          <w:sz w:val="52"/>
          <w:szCs w:val="36"/>
        </w:rPr>
      </w:pPr>
      <w:r>
        <w:rPr>
          <w:rFonts w:cs="Arial"/>
          <w:bCs/>
          <w:color w:val="333333"/>
          <w:sz w:val="52"/>
          <w:szCs w:val="36"/>
        </w:rPr>
        <w:t xml:space="preserve">Acorn, </w:t>
      </w:r>
      <w:r w:rsidR="00AF54D1">
        <w:rPr>
          <w:rFonts w:cs="Arial"/>
          <w:bCs/>
          <w:color w:val="333333"/>
          <w:sz w:val="52"/>
          <w:szCs w:val="36"/>
        </w:rPr>
        <w:t xml:space="preserve">Oak </w:t>
      </w:r>
      <w:r w:rsidR="00200E42">
        <w:rPr>
          <w:rFonts w:cs="Arial"/>
          <w:bCs/>
          <w:color w:val="333333"/>
          <w:sz w:val="52"/>
          <w:szCs w:val="36"/>
        </w:rPr>
        <w:t>and Inclusion Plus</w:t>
      </w:r>
      <w:r w:rsidRPr="00253E8C">
        <w:rPr>
          <w:rFonts w:cs="Arial"/>
          <w:bCs/>
          <w:color w:val="333333"/>
          <w:sz w:val="52"/>
          <w:szCs w:val="36"/>
        </w:rPr>
        <w:t xml:space="preserve"> </w:t>
      </w:r>
      <w:r>
        <w:rPr>
          <w:rFonts w:cs="Arial"/>
          <w:bCs/>
          <w:color w:val="333333"/>
          <w:sz w:val="52"/>
          <w:szCs w:val="36"/>
        </w:rPr>
        <w:t>Rooms</w:t>
      </w:r>
    </w:p>
    <w:tbl>
      <w:tblPr>
        <w:tblStyle w:val="TableGrid"/>
        <w:tblpPr w:leftFromText="180" w:rightFromText="180" w:vertAnchor="text" w:horzAnchor="margin" w:tblpY="-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7"/>
        <w:gridCol w:w="2249"/>
        <w:gridCol w:w="3722"/>
      </w:tblGrid>
      <w:tr w:rsidR="00CB0CAD" w14:paraId="49E8E882" w14:textId="77777777" w:rsidTr="00CB0CAD">
        <w:tc>
          <w:tcPr>
            <w:tcW w:w="3667" w:type="dxa"/>
            <w:vAlign w:val="center"/>
          </w:tcPr>
          <w:p w14:paraId="3B03A2E2" w14:textId="77777777" w:rsidR="00CB0CAD" w:rsidRDefault="00CB0CAD" w:rsidP="00CB0CAD">
            <w:pPr>
              <w:widowControl w:val="0"/>
              <w:spacing w:line="300" w:lineRule="auto"/>
              <w:ind w:right="16"/>
              <w:jc w:val="center"/>
              <w:rPr>
                <w:rFonts w:cs="Arial"/>
                <w:bCs/>
                <w:color w:val="333333"/>
                <w:sz w:val="28"/>
                <w:szCs w:val="36"/>
              </w:rPr>
            </w:pPr>
            <w:r>
              <w:rPr>
                <w:noProof/>
                <w:szCs w:val="24"/>
                <w:lang w:eastAsia="en-GB"/>
              </w:rPr>
              <w:drawing>
                <wp:inline distT="0" distB="0" distL="0" distR="0" wp14:anchorId="334319B4" wp14:editId="303DEBFA">
                  <wp:extent cx="2169815" cy="1627361"/>
                  <wp:effectExtent l="114300" t="114300" r="116205" b="1447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9th May 008"/>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169815" cy="16273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2249" w:type="dxa"/>
            <w:vAlign w:val="center"/>
          </w:tcPr>
          <w:p w14:paraId="158C99E3" w14:textId="77777777" w:rsidR="00CB0CAD" w:rsidRDefault="00CB0CAD" w:rsidP="00CB0CAD">
            <w:pPr>
              <w:widowControl w:val="0"/>
              <w:spacing w:line="300" w:lineRule="auto"/>
              <w:ind w:right="16"/>
              <w:jc w:val="center"/>
              <w:rPr>
                <w:rFonts w:cs="Arial"/>
                <w:bCs/>
                <w:color w:val="333333"/>
                <w:sz w:val="28"/>
                <w:szCs w:val="36"/>
              </w:rPr>
            </w:pPr>
            <w:r>
              <w:rPr>
                <w:noProof/>
                <w:lang w:eastAsia="en-GB"/>
              </w:rPr>
              <w:drawing>
                <wp:inline distT="0" distB="0" distL="0" distR="0" wp14:anchorId="5292AAA3" wp14:editId="5FA920BB">
                  <wp:extent cx="1406431" cy="1343630"/>
                  <wp:effectExtent l="0" t="0" r="381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CC - Windsor Centre Logo 450mm dia V2 H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18801" cy="1355447"/>
                          </a:xfrm>
                          <a:prstGeom prst="rect">
                            <a:avLst/>
                          </a:prstGeom>
                        </pic:spPr>
                      </pic:pic>
                    </a:graphicData>
                  </a:graphic>
                </wp:inline>
              </w:drawing>
            </w:r>
          </w:p>
        </w:tc>
        <w:tc>
          <w:tcPr>
            <w:tcW w:w="3722" w:type="dxa"/>
            <w:vAlign w:val="center"/>
          </w:tcPr>
          <w:p w14:paraId="4DF84E83" w14:textId="77777777" w:rsidR="00CB0CAD" w:rsidRDefault="00CB0CAD" w:rsidP="00CB0CAD">
            <w:pPr>
              <w:widowControl w:val="0"/>
              <w:spacing w:line="300" w:lineRule="auto"/>
              <w:ind w:right="16"/>
              <w:jc w:val="center"/>
              <w:rPr>
                <w:rFonts w:cs="Arial"/>
                <w:bCs/>
                <w:color w:val="333333"/>
                <w:sz w:val="28"/>
                <w:szCs w:val="36"/>
              </w:rPr>
            </w:pPr>
            <w:r>
              <w:rPr>
                <w:noProof/>
                <w:szCs w:val="24"/>
                <w:lang w:eastAsia="en-GB"/>
              </w:rPr>
              <w:drawing>
                <wp:inline distT="0" distB="0" distL="0" distR="0" wp14:anchorId="765986E3" wp14:editId="6398B450">
                  <wp:extent cx="2189148" cy="1641861"/>
                  <wp:effectExtent l="133350" t="114300" r="116205" b="1492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k beg 17th march 022"/>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189148" cy="16418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bl>
    <w:p w14:paraId="072C92CE" w14:textId="77777777" w:rsidR="009B2C89" w:rsidRDefault="00D9254C" w:rsidP="00CB0CAD">
      <w:pPr>
        <w:widowControl w:val="0"/>
        <w:jc w:val="center"/>
        <w:rPr>
          <w:rFonts w:cs="Arial"/>
          <w:b/>
          <w:bCs/>
          <w:i/>
          <w:iCs/>
          <w:sz w:val="28"/>
        </w:rPr>
      </w:pPr>
      <w:r>
        <w:rPr>
          <w:rFonts w:cs="Arial"/>
          <w:b/>
          <w:bCs/>
          <w:i/>
          <w:iCs/>
          <w:sz w:val="28"/>
        </w:rPr>
        <w:t>Our OFSTED REPORT (2019</w:t>
      </w:r>
      <w:r w:rsidR="00AF54D1">
        <w:rPr>
          <w:rFonts w:cs="Arial"/>
          <w:b/>
          <w:bCs/>
          <w:i/>
          <w:iCs/>
          <w:sz w:val="28"/>
        </w:rPr>
        <w:t>) states that</w:t>
      </w:r>
    </w:p>
    <w:p w14:paraId="54089890" w14:textId="77777777" w:rsidR="00ED087B" w:rsidRPr="00AB324B" w:rsidRDefault="00D9254C" w:rsidP="00ED087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 xml:space="preserve">The school is at the </w:t>
      </w:r>
      <w:r w:rsidR="00ED087B" w:rsidRPr="00AB324B">
        <w:rPr>
          <w:color w:val="1F497D" w:themeColor="text2"/>
          <w:sz w:val="28"/>
          <w:szCs w:val="28"/>
        </w:rPr>
        <w:t xml:space="preserve">heart of the community. </w:t>
      </w:r>
    </w:p>
    <w:p w14:paraId="68D1C133" w14:textId="77777777" w:rsidR="00ED087B" w:rsidRPr="00AB324B" w:rsidRDefault="00D9254C" w:rsidP="00ED087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 xml:space="preserve">Everyone works together to ensure that children thrive. </w:t>
      </w:r>
    </w:p>
    <w:p w14:paraId="51EDA927" w14:textId="77777777" w:rsidR="00ED087B" w:rsidRPr="00AB324B" w:rsidRDefault="00D9254C" w:rsidP="00ED087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 xml:space="preserve">Children love coming to school. </w:t>
      </w:r>
    </w:p>
    <w:p w14:paraId="257F1F07" w14:textId="77777777" w:rsidR="00ED087B" w:rsidRPr="00AB324B" w:rsidRDefault="00D9254C" w:rsidP="00ED087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 xml:space="preserve">The Nursery is a haven of calm. </w:t>
      </w:r>
    </w:p>
    <w:p w14:paraId="18D60B90" w14:textId="77777777" w:rsidR="00AB324B" w:rsidRPr="00AB324B" w:rsidRDefault="00ED087B" w:rsidP="00AB324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Adults have a strong understanding of how children learn and develop. They pl</w:t>
      </w:r>
      <w:r w:rsidR="00AB324B" w:rsidRPr="00AB324B">
        <w:rPr>
          <w:color w:val="1F497D" w:themeColor="text2"/>
          <w:sz w:val="28"/>
          <w:szCs w:val="28"/>
        </w:rPr>
        <w:t>ay and work alongside children and they</w:t>
      </w:r>
      <w:r w:rsidRPr="00AB324B">
        <w:rPr>
          <w:color w:val="1F497D" w:themeColor="text2"/>
          <w:sz w:val="28"/>
          <w:szCs w:val="28"/>
        </w:rPr>
        <w:t xml:space="preserve"> watch what children do and intervene to move their learning forward. </w:t>
      </w:r>
    </w:p>
    <w:p w14:paraId="668659BE" w14:textId="77777777" w:rsidR="00ED087B" w:rsidRPr="00AB324B" w:rsidRDefault="00ED087B" w:rsidP="00AB324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Children enjoy playing and exploring - This provides a strong foundation for future learning.</w:t>
      </w:r>
    </w:p>
    <w:p w14:paraId="4B2DC456" w14:textId="77777777" w:rsidR="00ED087B" w:rsidRPr="00AB324B" w:rsidRDefault="00ED087B" w:rsidP="00ED087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 xml:space="preserve">Children grow into confident and independent learners. </w:t>
      </w:r>
    </w:p>
    <w:p w14:paraId="35D1E9D0" w14:textId="77777777" w:rsidR="00ED087B" w:rsidRPr="00AB324B" w:rsidRDefault="00D9254C" w:rsidP="00ED087B">
      <w:pPr>
        <w:pStyle w:val="ListParagraph"/>
        <w:widowControl w:val="0"/>
        <w:numPr>
          <w:ilvl w:val="0"/>
          <w:numId w:val="4"/>
        </w:numPr>
        <w:jc w:val="center"/>
        <w:rPr>
          <w:rFonts w:cs="Arial"/>
          <w:b/>
          <w:bCs/>
          <w:i/>
          <w:iCs/>
          <w:color w:val="1F497D" w:themeColor="text2"/>
          <w:sz w:val="28"/>
          <w:szCs w:val="28"/>
        </w:rPr>
      </w:pPr>
      <w:r w:rsidRPr="00AB324B">
        <w:rPr>
          <w:color w:val="1F497D" w:themeColor="text2"/>
          <w:sz w:val="28"/>
          <w:szCs w:val="28"/>
        </w:rPr>
        <w:t>Right from the start, children learn to share an</w:t>
      </w:r>
      <w:r w:rsidR="00ED087B" w:rsidRPr="00AB324B">
        <w:rPr>
          <w:color w:val="1F497D" w:themeColor="text2"/>
          <w:sz w:val="28"/>
          <w:szCs w:val="28"/>
        </w:rPr>
        <w:t xml:space="preserve">d take turns. </w:t>
      </w:r>
      <w:r w:rsidRPr="00AB324B">
        <w:rPr>
          <w:color w:val="1F497D" w:themeColor="text2"/>
          <w:sz w:val="28"/>
          <w:szCs w:val="28"/>
        </w:rPr>
        <w:t xml:space="preserve">They make firm friendships. </w:t>
      </w:r>
    </w:p>
    <w:p w14:paraId="5103B0D8" w14:textId="77777777" w:rsidR="009B2C89" w:rsidRPr="00CB0CAD" w:rsidRDefault="00AF54D1">
      <w:pPr>
        <w:widowControl w:val="0"/>
        <w:spacing w:after="0"/>
        <w:jc w:val="center"/>
        <w:rPr>
          <w:rFonts w:cs="Arial"/>
          <w:b/>
          <w:sz w:val="36"/>
          <w:szCs w:val="36"/>
        </w:rPr>
      </w:pPr>
      <w:r w:rsidRPr="00CB0CAD">
        <w:rPr>
          <w:b/>
          <w:noProof/>
          <w:sz w:val="36"/>
          <w:szCs w:val="36"/>
          <w:lang w:eastAsia="en-GB"/>
        </w:rPr>
        <w:drawing>
          <wp:anchor distT="36576" distB="36576" distL="36576" distR="36576" simplePos="0" relativeHeight="251657216" behindDoc="0" locked="0" layoutInCell="1" allowOverlap="1" wp14:anchorId="02E88A97" wp14:editId="07777777">
            <wp:simplePos x="0" y="0"/>
            <wp:positionH relativeFrom="column">
              <wp:posOffset>908050</wp:posOffset>
            </wp:positionH>
            <wp:positionV relativeFrom="paragraph">
              <wp:posOffset>3427730</wp:posOffset>
            </wp:positionV>
            <wp:extent cx="2232025" cy="1673860"/>
            <wp:effectExtent l="38100" t="38100" r="34925" b="40640"/>
            <wp:wrapNone/>
            <wp:docPr id="32" name="Picture 32" descr="wk beg 31st march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wk beg 31st march 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32025" cy="1673860"/>
                    </a:xfrm>
                    <a:prstGeom prst="rect">
                      <a:avLst/>
                    </a:prstGeom>
                    <a:noFill/>
                    <a:ln w="28575" algn="in">
                      <a:solidFill>
                        <a:schemeClr val="dk1">
                          <a:lumMod val="0"/>
                          <a:lumOff val="0"/>
                        </a:schemeClr>
                      </a:solidFill>
                      <a:miter lim="800000"/>
                      <a:headEnd/>
                      <a:tailEnd/>
                    </a:ln>
                    <a:effectLst/>
                  </pic:spPr>
                </pic:pic>
              </a:graphicData>
            </a:graphic>
            <wp14:sizeRelH relativeFrom="page">
              <wp14:pctWidth>0</wp14:pctWidth>
            </wp14:sizeRelH>
            <wp14:sizeRelV relativeFrom="page">
              <wp14:pctHeight>0</wp14:pctHeight>
            </wp14:sizeRelV>
          </wp:anchor>
        </w:drawing>
      </w:r>
      <w:r w:rsidRPr="00CB0CAD">
        <w:rPr>
          <w:rFonts w:cs="Arial"/>
          <w:b/>
          <w:sz w:val="36"/>
          <w:szCs w:val="36"/>
        </w:rPr>
        <w:t>Windsor Nursery School</w:t>
      </w:r>
    </w:p>
    <w:p w14:paraId="15A437F8" w14:textId="77777777" w:rsidR="009B2C89" w:rsidRPr="00CB0CAD" w:rsidRDefault="00AF54D1">
      <w:pPr>
        <w:widowControl w:val="0"/>
        <w:spacing w:after="0"/>
        <w:jc w:val="center"/>
        <w:rPr>
          <w:rFonts w:cs="Arial"/>
          <w:b/>
          <w:sz w:val="36"/>
          <w:szCs w:val="36"/>
        </w:rPr>
      </w:pPr>
      <w:proofErr w:type="spellStart"/>
      <w:r w:rsidRPr="00CB0CAD">
        <w:rPr>
          <w:rFonts w:cs="Arial"/>
          <w:b/>
          <w:sz w:val="36"/>
          <w:szCs w:val="36"/>
        </w:rPr>
        <w:t>Parkfield</w:t>
      </w:r>
      <w:proofErr w:type="spellEnd"/>
      <w:r w:rsidRPr="00CB0CAD">
        <w:rPr>
          <w:rFonts w:cs="Arial"/>
          <w:b/>
          <w:sz w:val="36"/>
          <w:szCs w:val="36"/>
        </w:rPr>
        <w:t xml:space="preserve"> Road, Wolverhampton, WV4 6EL</w:t>
      </w:r>
    </w:p>
    <w:p w14:paraId="5803F557" w14:textId="77777777" w:rsidR="009B2C89" w:rsidRPr="00ED087B" w:rsidRDefault="00AF54D1" w:rsidP="00ED087B">
      <w:pPr>
        <w:widowControl w:val="0"/>
        <w:spacing w:after="0"/>
        <w:jc w:val="center"/>
        <w:rPr>
          <w:rFonts w:cs="Arial"/>
          <w:sz w:val="36"/>
          <w:szCs w:val="36"/>
        </w:rPr>
      </w:pPr>
      <w:r w:rsidRPr="00CB0CAD">
        <w:rPr>
          <w:rFonts w:cs="Arial"/>
          <w:b/>
          <w:sz w:val="36"/>
          <w:szCs w:val="36"/>
        </w:rPr>
        <w:t>Tel: 01902 558128</w:t>
      </w:r>
      <w:r w:rsidR="00ED087B" w:rsidRPr="00CB0CAD">
        <w:rPr>
          <w:rFonts w:cs="Arial"/>
          <w:b/>
          <w:sz w:val="36"/>
          <w:szCs w:val="36"/>
        </w:rPr>
        <w:t xml:space="preserve">        </w:t>
      </w:r>
      <w:r w:rsidR="00ED087B" w:rsidRPr="00CB0CAD">
        <w:rPr>
          <w:rFonts w:cs="Arial"/>
          <w:b/>
          <w:color w:val="1F497D" w:themeColor="text2"/>
          <w:sz w:val="36"/>
          <w:szCs w:val="36"/>
        </w:rPr>
        <w:t xml:space="preserve"> </w:t>
      </w:r>
      <w:hyperlink r:id="rId11" w:history="1">
        <w:r w:rsidRPr="00CB0CAD">
          <w:rPr>
            <w:rStyle w:val="Hyperlink"/>
            <w:rFonts w:cs="Arial"/>
            <w:b/>
            <w:color w:val="1F497D" w:themeColor="text2"/>
            <w:sz w:val="36"/>
            <w:szCs w:val="36"/>
          </w:rPr>
          <w:t>www.windsorcentre.com</w:t>
        </w:r>
      </w:hyperlink>
      <w:r>
        <w:rPr>
          <w:rFonts w:cs="Arial"/>
          <w:b/>
          <w:bCs/>
          <w:sz w:val="48"/>
          <w:szCs w:val="40"/>
        </w:rPr>
        <w:br w:type="page"/>
      </w:r>
    </w:p>
    <w:p w14:paraId="2AE7F90D" w14:textId="77777777" w:rsidR="009B2C89" w:rsidRPr="00475292" w:rsidRDefault="00253E8C">
      <w:pPr>
        <w:jc w:val="center"/>
        <w:rPr>
          <w:rFonts w:ascii="SassoonPrimaryInfant" w:hAnsi="SassoonPrimaryInfant"/>
          <w:b/>
          <w:sz w:val="36"/>
          <w:szCs w:val="36"/>
        </w:rPr>
      </w:pPr>
      <w:r>
        <w:rPr>
          <w:rFonts w:ascii="SassoonPrimaryInfant" w:hAnsi="SassoonPrimaryInfant"/>
          <w:b/>
          <w:sz w:val="36"/>
          <w:szCs w:val="36"/>
        </w:rPr>
        <w:lastRenderedPageBreak/>
        <w:t>MEET THE STAFF</w:t>
      </w:r>
    </w:p>
    <w:tbl>
      <w:tblPr>
        <w:tblStyle w:val="TableGrid"/>
        <w:tblW w:w="9524" w:type="dxa"/>
        <w:tblLayout w:type="fixed"/>
        <w:tblLook w:val="04A0" w:firstRow="1" w:lastRow="0" w:firstColumn="1" w:lastColumn="0" w:noHBand="0" w:noVBand="1"/>
      </w:tblPr>
      <w:tblGrid>
        <w:gridCol w:w="2381"/>
        <w:gridCol w:w="2381"/>
        <w:gridCol w:w="2381"/>
        <w:gridCol w:w="2381"/>
      </w:tblGrid>
      <w:tr w:rsidR="003A5AF0" w14:paraId="0A97083F" w14:textId="4E3D5F64" w:rsidTr="20BFCA95">
        <w:trPr>
          <w:trHeight w:val="1304"/>
        </w:trPr>
        <w:tc>
          <w:tcPr>
            <w:tcW w:w="2381" w:type="dxa"/>
          </w:tcPr>
          <w:p w14:paraId="204A3786" w14:textId="59E026CD" w:rsidR="003A5AF0" w:rsidRDefault="003E032A">
            <w:pPr>
              <w:jc w:val="center"/>
              <w:rPr>
                <w:rFonts w:ascii="SassoonPrimaryInfant" w:hAnsi="SassoonPrimaryInfant"/>
              </w:rPr>
            </w:pPr>
            <w:r>
              <w:rPr>
                <w:rFonts w:ascii="SassoonPrimaryInfant" w:hAnsi="SassoonPrimaryInfant"/>
                <w:noProof/>
                <w:lang w:eastAsia="en-GB"/>
              </w:rPr>
              <w:drawing>
                <wp:inline distT="0" distB="0" distL="0" distR="0" wp14:anchorId="073D66FC" wp14:editId="6C17BD62">
                  <wp:extent cx="738836" cy="1056932"/>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lbir_Soho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01218" cy="1146172"/>
                          </a:xfrm>
                          <a:prstGeom prst="rect">
                            <a:avLst/>
                          </a:prstGeom>
                        </pic:spPr>
                      </pic:pic>
                    </a:graphicData>
                  </a:graphic>
                </wp:inline>
              </w:drawing>
            </w:r>
          </w:p>
        </w:tc>
        <w:tc>
          <w:tcPr>
            <w:tcW w:w="2381" w:type="dxa"/>
          </w:tcPr>
          <w:p w14:paraId="5A40D450" w14:textId="4B747621" w:rsidR="003A5AF0" w:rsidRDefault="003E032A">
            <w:pPr>
              <w:jc w:val="center"/>
              <w:rPr>
                <w:rFonts w:ascii="SassoonPrimaryInfant" w:hAnsi="SassoonPrimaryInfant"/>
              </w:rPr>
            </w:pPr>
            <w:r>
              <w:rPr>
                <w:rFonts w:ascii="SassoonPrimaryInfant" w:hAnsi="SassoonPrimaryInfant"/>
                <w:noProof/>
                <w:lang w:eastAsia="en-GB"/>
              </w:rPr>
              <w:drawing>
                <wp:inline distT="0" distB="0" distL="0" distR="0" wp14:anchorId="4DE4AB2D" wp14:editId="3C1EA418">
                  <wp:extent cx="809985" cy="1080000"/>
                  <wp:effectExtent l="0" t="0" r="0" b="635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th.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9985" cy="1080000"/>
                          </a:xfrm>
                          <a:prstGeom prst="rect">
                            <a:avLst/>
                          </a:prstGeom>
                        </pic:spPr>
                      </pic:pic>
                    </a:graphicData>
                  </a:graphic>
                </wp:inline>
              </w:drawing>
            </w:r>
          </w:p>
        </w:tc>
        <w:tc>
          <w:tcPr>
            <w:tcW w:w="2381" w:type="dxa"/>
          </w:tcPr>
          <w:p w14:paraId="041DE997" w14:textId="43EB6B11" w:rsidR="003A5AF0" w:rsidRDefault="003E032A">
            <w:pPr>
              <w:jc w:val="center"/>
              <w:rPr>
                <w:rFonts w:ascii="SassoonPrimaryInfant" w:hAnsi="SassoonPrimaryInfant"/>
              </w:rPr>
            </w:pPr>
            <w:r>
              <w:rPr>
                <w:rFonts w:ascii="SassoonPrimaryInfant" w:hAnsi="SassoonPrimaryInfant"/>
                <w:noProof/>
                <w:lang w:eastAsia="en-GB"/>
              </w:rPr>
              <w:drawing>
                <wp:inline distT="0" distB="0" distL="0" distR="0" wp14:anchorId="39774850" wp14:editId="301DF670">
                  <wp:extent cx="809904" cy="1080000"/>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5_Chris_Boden.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09904" cy="1080000"/>
                          </a:xfrm>
                          <a:prstGeom prst="rect">
                            <a:avLst/>
                          </a:prstGeom>
                        </pic:spPr>
                      </pic:pic>
                    </a:graphicData>
                  </a:graphic>
                </wp:inline>
              </w:drawing>
            </w:r>
          </w:p>
        </w:tc>
        <w:tc>
          <w:tcPr>
            <w:tcW w:w="2381" w:type="dxa"/>
          </w:tcPr>
          <w:p w14:paraId="23814E4E" w14:textId="623954AD" w:rsidR="003A5AF0" w:rsidRDefault="003E032A" w:rsidP="003E032A">
            <w:pPr>
              <w:jc w:val="center"/>
              <w:rPr>
                <w:rFonts w:ascii="SassoonPrimaryInfant" w:hAnsi="SassoonPrimaryInfant"/>
              </w:rPr>
            </w:pPr>
            <w:r>
              <w:rPr>
                <w:rFonts w:ascii="SassoonPrimaryInfant" w:hAnsi="SassoonPrimaryInfant"/>
                <w:noProof/>
                <w:lang w:eastAsia="en-GB"/>
              </w:rPr>
              <w:drawing>
                <wp:inline distT="0" distB="0" distL="0" distR="0" wp14:anchorId="7DFFE4EC" wp14:editId="281FA7E6">
                  <wp:extent cx="804672" cy="10728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20665" cy="1094220"/>
                          </a:xfrm>
                          <a:prstGeom prst="rect">
                            <a:avLst/>
                          </a:prstGeom>
                          <a:noFill/>
                        </pic:spPr>
                      </pic:pic>
                    </a:graphicData>
                  </a:graphic>
                </wp:inline>
              </w:drawing>
            </w:r>
          </w:p>
        </w:tc>
      </w:tr>
      <w:tr w:rsidR="003A5AF0" w14:paraId="6FF627F2" w14:textId="3995240A" w:rsidTr="20BFCA95">
        <w:trPr>
          <w:trHeight w:val="850"/>
        </w:trPr>
        <w:tc>
          <w:tcPr>
            <w:tcW w:w="2381" w:type="dxa"/>
          </w:tcPr>
          <w:p w14:paraId="7447850B" w14:textId="77777777" w:rsidR="003E032A" w:rsidRDefault="003A5AF0" w:rsidP="007511CB">
            <w:pPr>
              <w:jc w:val="center"/>
              <w:rPr>
                <w:rFonts w:ascii="SassoonPrimaryInfant" w:hAnsi="SassoonPrimaryInfant"/>
                <w:b/>
              </w:rPr>
            </w:pPr>
            <w:r w:rsidRPr="003E032A">
              <w:rPr>
                <w:rFonts w:ascii="SassoonPrimaryInfant" w:hAnsi="SassoonPrimaryInfant"/>
                <w:b/>
              </w:rPr>
              <w:t>Babs</w:t>
            </w:r>
          </w:p>
          <w:p w14:paraId="049961DC" w14:textId="76D97FE9" w:rsidR="003A5AF0" w:rsidRPr="003E032A" w:rsidRDefault="003E032A" w:rsidP="007511CB">
            <w:pPr>
              <w:jc w:val="center"/>
              <w:rPr>
                <w:rFonts w:ascii="SassoonPrimaryInfant" w:hAnsi="SassoonPrimaryInfant"/>
                <w:b/>
              </w:rPr>
            </w:pPr>
            <w:r w:rsidRPr="0035057D">
              <w:rPr>
                <w:rFonts w:ascii="SassoonPrimaryInfant" w:hAnsi="SassoonPrimaryInfant"/>
              </w:rPr>
              <w:t>Key Person</w:t>
            </w:r>
          </w:p>
        </w:tc>
        <w:tc>
          <w:tcPr>
            <w:tcW w:w="2381" w:type="dxa"/>
          </w:tcPr>
          <w:p w14:paraId="43DF4858" w14:textId="77777777" w:rsidR="003E032A" w:rsidRDefault="003A5AF0">
            <w:pPr>
              <w:jc w:val="center"/>
              <w:rPr>
                <w:rFonts w:ascii="SassoonPrimaryInfant" w:hAnsi="SassoonPrimaryInfant"/>
                <w:b/>
              </w:rPr>
            </w:pPr>
            <w:r w:rsidRPr="003E032A">
              <w:rPr>
                <w:rFonts w:ascii="SassoonPrimaryInfant" w:hAnsi="SassoonPrimaryInfant"/>
                <w:b/>
              </w:rPr>
              <w:t>Beth</w:t>
            </w:r>
          </w:p>
          <w:p w14:paraId="780E7A85" w14:textId="508D3D41" w:rsidR="003A5AF0" w:rsidRPr="003E032A" w:rsidRDefault="003E032A">
            <w:pPr>
              <w:jc w:val="center"/>
              <w:rPr>
                <w:rFonts w:ascii="SassoonPrimaryInfant" w:hAnsi="SassoonPrimaryInfant"/>
                <w:b/>
              </w:rPr>
            </w:pPr>
            <w:r w:rsidRPr="0035057D">
              <w:rPr>
                <w:rFonts w:ascii="SassoonPrimaryInfant" w:hAnsi="SassoonPrimaryInfant"/>
              </w:rPr>
              <w:t>Key Person</w:t>
            </w:r>
          </w:p>
        </w:tc>
        <w:tc>
          <w:tcPr>
            <w:tcW w:w="2381" w:type="dxa"/>
          </w:tcPr>
          <w:p w14:paraId="6C239A20" w14:textId="77777777" w:rsidR="00E836A1" w:rsidRDefault="003A5AF0">
            <w:pPr>
              <w:jc w:val="center"/>
              <w:rPr>
                <w:rFonts w:ascii="SassoonPrimaryInfant" w:hAnsi="SassoonPrimaryInfant"/>
                <w:b/>
              </w:rPr>
            </w:pPr>
            <w:r w:rsidRPr="003E032A">
              <w:rPr>
                <w:rFonts w:ascii="SassoonPrimaryInfant" w:hAnsi="SassoonPrimaryInfant"/>
                <w:b/>
              </w:rPr>
              <w:t>Chris</w:t>
            </w:r>
          </w:p>
          <w:p w14:paraId="5170D05C" w14:textId="69249722" w:rsidR="003A5AF0" w:rsidRPr="00E836A1" w:rsidRDefault="00404B3A">
            <w:pPr>
              <w:jc w:val="center"/>
              <w:rPr>
                <w:rFonts w:ascii="SassoonPrimaryInfant" w:hAnsi="SassoonPrimaryInfant"/>
              </w:rPr>
            </w:pPr>
            <w:r>
              <w:rPr>
                <w:rFonts w:ascii="SassoonPrimaryInfant" w:hAnsi="SassoonPrimaryInfant"/>
              </w:rPr>
              <w:t>Site team</w:t>
            </w:r>
          </w:p>
        </w:tc>
        <w:tc>
          <w:tcPr>
            <w:tcW w:w="2381" w:type="dxa"/>
          </w:tcPr>
          <w:p w14:paraId="3CD87F4E" w14:textId="77777777" w:rsidR="00E836A1" w:rsidRDefault="003A5AF0">
            <w:pPr>
              <w:jc w:val="center"/>
              <w:rPr>
                <w:rFonts w:ascii="SassoonPrimaryInfant" w:hAnsi="SassoonPrimaryInfant"/>
                <w:b/>
              </w:rPr>
            </w:pPr>
            <w:r w:rsidRPr="003E032A">
              <w:rPr>
                <w:rFonts w:ascii="SassoonPrimaryInfant" w:hAnsi="SassoonPrimaryInfant"/>
                <w:b/>
              </w:rPr>
              <w:t>Clare</w:t>
            </w:r>
          </w:p>
          <w:p w14:paraId="29946B4D" w14:textId="7C0E6C68" w:rsidR="003A5AF0" w:rsidRPr="00E836A1" w:rsidRDefault="00E836A1">
            <w:pPr>
              <w:jc w:val="center"/>
              <w:rPr>
                <w:rFonts w:ascii="SassoonPrimaryInfant" w:hAnsi="SassoonPrimaryInfant"/>
              </w:rPr>
            </w:pPr>
            <w:r w:rsidRPr="00E836A1">
              <w:rPr>
                <w:rFonts w:ascii="SassoonPrimaryInfant" w:hAnsi="SassoonPrimaryInfant"/>
              </w:rPr>
              <w:t>Receptionist/ Clerical Assistant</w:t>
            </w:r>
          </w:p>
        </w:tc>
      </w:tr>
      <w:tr w:rsidR="003A5AF0" w14:paraId="6E3B7E91" w14:textId="22AFD116" w:rsidTr="20BFCA95">
        <w:trPr>
          <w:trHeight w:val="1304"/>
        </w:trPr>
        <w:tc>
          <w:tcPr>
            <w:tcW w:w="2381" w:type="dxa"/>
          </w:tcPr>
          <w:p w14:paraId="5167568A" w14:textId="7E6F631F" w:rsidR="003A5AF0" w:rsidRDefault="003A5AF0">
            <w:pPr>
              <w:jc w:val="center"/>
              <w:rPr>
                <w:rFonts w:ascii="SassoonPrimaryInfant" w:hAnsi="SassoonPrimaryInfant"/>
              </w:rPr>
            </w:pPr>
            <w:r>
              <w:rPr>
                <w:rFonts w:ascii="SassoonPrimaryInfant" w:hAnsi="SassoonPrimaryInfant"/>
                <w:noProof/>
                <w:lang w:eastAsia="en-GB"/>
              </w:rPr>
              <w:drawing>
                <wp:inline distT="0" distB="0" distL="0" distR="0" wp14:anchorId="123AA562" wp14:editId="6EE763A9">
                  <wp:extent cx="1122937" cy="805591"/>
                  <wp:effectExtent l="6350" t="0" r="762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Kam_Bains.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1143455" cy="820311"/>
                          </a:xfrm>
                          <a:prstGeom prst="rect">
                            <a:avLst/>
                          </a:prstGeom>
                        </pic:spPr>
                      </pic:pic>
                    </a:graphicData>
                  </a:graphic>
                </wp:inline>
              </w:drawing>
            </w:r>
          </w:p>
        </w:tc>
        <w:tc>
          <w:tcPr>
            <w:tcW w:w="2381" w:type="dxa"/>
          </w:tcPr>
          <w:p w14:paraId="046FCE11" w14:textId="7AEDE49A" w:rsidR="003A5AF0" w:rsidRDefault="003E032A" w:rsidP="003E032A">
            <w:pPr>
              <w:jc w:val="center"/>
              <w:rPr>
                <w:rFonts w:ascii="SassoonPrimaryInfant" w:hAnsi="SassoonPrimaryInfant"/>
              </w:rPr>
            </w:pPr>
            <w:r>
              <w:rPr>
                <w:rFonts w:ascii="SassoonPrimaryInfant" w:hAnsi="SassoonPrimaryInfant"/>
                <w:noProof/>
                <w:lang w:eastAsia="en-GB"/>
              </w:rPr>
              <w:drawing>
                <wp:inline distT="0" distB="0" distL="0" distR="0" wp14:anchorId="1367DF3C" wp14:editId="5D35DDB9">
                  <wp:extent cx="1098260" cy="1080000"/>
                  <wp:effectExtent l="0" t="0" r="6985" b="635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21_David_Pearc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98260" cy="1080000"/>
                          </a:xfrm>
                          <a:prstGeom prst="rect">
                            <a:avLst/>
                          </a:prstGeom>
                        </pic:spPr>
                      </pic:pic>
                    </a:graphicData>
                  </a:graphic>
                </wp:inline>
              </w:drawing>
            </w:r>
          </w:p>
        </w:tc>
        <w:tc>
          <w:tcPr>
            <w:tcW w:w="2381" w:type="dxa"/>
          </w:tcPr>
          <w:p w14:paraId="50412529" w14:textId="05A56081" w:rsidR="003A5AF0" w:rsidRDefault="003E032A" w:rsidP="000D30DC">
            <w:pPr>
              <w:jc w:val="center"/>
              <w:rPr>
                <w:rFonts w:ascii="SassoonPrimaryInfant" w:hAnsi="SassoonPrimaryInfant"/>
              </w:rPr>
            </w:pPr>
            <w:r>
              <w:rPr>
                <w:rFonts w:ascii="SassoonPrimaryInfant" w:hAnsi="SassoonPrimaryInfant"/>
                <w:noProof/>
                <w:lang w:eastAsia="en-GB"/>
              </w:rPr>
              <w:drawing>
                <wp:inline distT="0" distB="0" distL="0" distR="0" wp14:anchorId="3473E9C4" wp14:editId="6472D0BB">
                  <wp:extent cx="809904" cy="10800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25_Jane_Rushto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09904" cy="1080000"/>
                          </a:xfrm>
                          <a:prstGeom prst="rect">
                            <a:avLst/>
                          </a:prstGeom>
                        </pic:spPr>
                      </pic:pic>
                    </a:graphicData>
                  </a:graphic>
                </wp:inline>
              </w:drawing>
            </w:r>
          </w:p>
        </w:tc>
        <w:tc>
          <w:tcPr>
            <w:tcW w:w="2381" w:type="dxa"/>
          </w:tcPr>
          <w:p w14:paraId="4DF4F7C8" w14:textId="1C6D2316" w:rsidR="003A5AF0" w:rsidRDefault="003A5AF0" w:rsidP="000D30DC">
            <w:pPr>
              <w:jc w:val="center"/>
              <w:rPr>
                <w:rFonts w:ascii="SassoonPrimaryInfant" w:hAnsi="SassoonPrimaryInfant"/>
              </w:rPr>
            </w:pPr>
            <w:r>
              <w:rPr>
                <w:rFonts w:ascii="SassoonPrimaryInfant" w:hAnsi="SassoonPrimaryInfant"/>
                <w:noProof/>
                <w:lang w:eastAsia="en-GB"/>
              </w:rPr>
              <w:drawing>
                <wp:inline distT="0" distB="0" distL="0" distR="0" wp14:anchorId="21E7C35C" wp14:editId="533E6C06">
                  <wp:extent cx="942430" cy="10899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_Kam_Bain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55814" cy="1105444"/>
                          </a:xfrm>
                          <a:prstGeom prst="rect">
                            <a:avLst/>
                          </a:prstGeom>
                        </pic:spPr>
                      </pic:pic>
                    </a:graphicData>
                  </a:graphic>
                </wp:inline>
              </w:drawing>
            </w:r>
          </w:p>
        </w:tc>
      </w:tr>
      <w:tr w:rsidR="003A5AF0" w14:paraId="78A469C1" w14:textId="2D9EE890" w:rsidTr="20BFCA95">
        <w:trPr>
          <w:trHeight w:val="850"/>
        </w:trPr>
        <w:tc>
          <w:tcPr>
            <w:tcW w:w="2381" w:type="dxa"/>
          </w:tcPr>
          <w:p w14:paraId="0B7950DB" w14:textId="38284B09" w:rsidR="003A5AF0" w:rsidRDefault="003A5AF0" w:rsidP="003A5AF0">
            <w:pPr>
              <w:jc w:val="center"/>
              <w:rPr>
                <w:rFonts w:ascii="SassoonPrimaryInfant" w:hAnsi="SassoonPrimaryInfant"/>
                <w:b/>
              </w:rPr>
            </w:pPr>
            <w:r>
              <w:rPr>
                <w:rFonts w:ascii="SassoonPrimaryInfant" w:hAnsi="SassoonPrimaryInfant"/>
                <w:b/>
              </w:rPr>
              <w:t>David M</w:t>
            </w:r>
          </w:p>
          <w:p w14:paraId="7B73775C" w14:textId="11E3E940" w:rsidR="003A5AF0" w:rsidRDefault="003A5AF0" w:rsidP="003A5AF0">
            <w:pPr>
              <w:jc w:val="center"/>
              <w:rPr>
                <w:rFonts w:ascii="SassoonPrimaryInfant" w:hAnsi="SassoonPrimaryInfant"/>
              </w:rPr>
            </w:pPr>
            <w:r>
              <w:rPr>
                <w:rFonts w:ascii="SassoonPrimaryInfant" w:hAnsi="SassoonPrimaryInfant"/>
              </w:rPr>
              <w:t>Head Teacher/ SENCO/DDSL</w:t>
            </w:r>
          </w:p>
          <w:p w14:paraId="17B6F9D6" w14:textId="6D90ACDF" w:rsidR="003A5AF0" w:rsidRDefault="003A5AF0">
            <w:pPr>
              <w:jc w:val="center"/>
              <w:rPr>
                <w:rFonts w:ascii="SassoonPrimaryInfant" w:hAnsi="SassoonPrimaryInfant"/>
              </w:rPr>
            </w:pPr>
          </w:p>
        </w:tc>
        <w:tc>
          <w:tcPr>
            <w:tcW w:w="2381" w:type="dxa"/>
          </w:tcPr>
          <w:p w14:paraId="64FF0762" w14:textId="77777777" w:rsidR="00E836A1" w:rsidRDefault="003A5AF0" w:rsidP="007511CB">
            <w:pPr>
              <w:jc w:val="center"/>
              <w:rPr>
                <w:rFonts w:ascii="SassoonPrimaryInfant" w:hAnsi="SassoonPrimaryInfant"/>
                <w:b/>
              </w:rPr>
            </w:pPr>
            <w:r w:rsidRPr="003E032A">
              <w:rPr>
                <w:rFonts w:ascii="SassoonPrimaryInfant" w:hAnsi="SassoonPrimaryInfant"/>
                <w:b/>
              </w:rPr>
              <w:t>David P</w:t>
            </w:r>
          </w:p>
          <w:p w14:paraId="2B969F6B" w14:textId="3599FE81" w:rsidR="003A5AF0" w:rsidRPr="00E836A1" w:rsidRDefault="00E836A1" w:rsidP="00E836A1">
            <w:pPr>
              <w:jc w:val="center"/>
              <w:rPr>
                <w:rFonts w:ascii="SassoonPrimaryInfant" w:hAnsi="SassoonPrimaryInfant"/>
              </w:rPr>
            </w:pPr>
            <w:r w:rsidRPr="00E836A1">
              <w:rPr>
                <w:rFonts w:ascii="SassoonPrimaryInfant" w:hAnsi="SassoonPrimaryInfant"/>
              </w:rPr>
              <w:t>Caretaker</w:t>
            </w:r>
          </w:p>
        </w:tc>
        <w:tc>
          <w:tcPr>
            <w:tcW w:w="2381" w:type="dxa"/>
          </w:tcPr>
          <w:p w14:paraId="68CAE858" w14:textId="77777777" w:rsidR="00E836A1" w:rsidRDefault="003A5AF0" w:rsidP="007511CB">
            <w:pPr>
              <w:jc w:val="center"/>
              <w:rPr>
                <w:rFonts w:ascii="SassoonPrimaryInfant" w:hAnsi="SassoonPrimaryInfant"/>
                <w:b/>
              </w:rPr>
            </w:pPr>
            <w:r w:rsidRPr="003E032A">
              <w:rPr>
                <w:rFonts w:ascii="SassoonPrimaryInfant" w:hAnsi="SassoonPrimaryInfant"/>
                <w:b/>
              </w:rPr>
              <w:t>Jane</w:t>
            </w:r>
          </w:p>
          <w:p w14:paraId="244EA88A" w14:textId="11D42EF5" w:rsidR="003A5AF0" w:rsidRPr="00E836A1" w:rsidRDefault="00404B3A" w:rsidP="007511CB">
            <w:pPr>
              <w:jc w:val="center"/>
              <w:rPr>
                <w:rFonts w:ascii="SassoonPrimaryInfant" w:hAnsi="SassoonPrimaryInfant"/>
              </w:rPr>
            </w:pPr>
            <w:r>
              <w:rPr>
                <w:rFonts w:ascii="SassoonPrimaryInfant" w:hAnsi="SassoonPrimaryInfant"/>
              </w:rPr>
              <w:t>Site team</w:t>
            </w:r>
          </w:p>
        </w:tc>
        <w:tc>
          <w:tcPr>
            <w:tcW w:w="2381" w:type="dxa"/>
          </w:tcPr>
          <w:p w14:paraId="7D2059BD" w14:textId="77777777" w:rsidR="003A5AF0" w:rsidRDefault="003A5AF0" w:rsidP="003A5AF0">
            <w:pPr>
              <w:jc w:val="center"/>
              <w:rPr>
                <w:rFonts w:ascii="SassoonPrimaryInfant" w:hAnsi="SassoonPrimaryInfant"/>
                <w:b/>
              </w:rPr>
            </w:pPr>
            <w:proofErr w:type="spellStart"/>
            <w:r>
              <w:rPr>
                <w:rFonts w:ascii="SassoonPrimaryInfant" w:hAnsi="SassoonPrimaryInfant"/>
                <w:b/>
              </w:rPr>
              <w:t>Kam</w:t>
            </w:r>
            <w:proofErr w:type="spellEnd"/>
          </w:p>
          <w:p w14:paraId="5D1F9A39" w14:textId="77777777" w:rsidR="003A5AF0" w:rsidRDefault="003A5AF0" w:rsidP="003A5AF0">
            <w:pPr>
              <w:jc w:val="center"/>
              <w:rPr>
                <w:rFonts w:ascii="SassoonPrimaryInfant" w:hAnsi="SassoonPrimaryInfant"/>
              </w:rPr>
            </w:pPr>
            <w:r>
              <w:rPr>
                <w:rFonts w:ascii="SassoonPrimaryInfant" w:hAnsi="SassoonPrimaryInfant"/>
              </w:rPr>
              <w:t>Early Years Practitioner</w:t>
            </w:r>
          </w:p>
          <w:p w14:paraId="444CAD63" w14:textId="206C7292" w:rsidR="003A5AF0" w:rsidRDefault="003A5AF0" w:rsidP="003A5AF0">
            <w:pPr>
              <w:jc w:val="center"/>
              <w:rPr>
                <w:rFonts w:ascii="SassoonPrimaryInfant" w:hAnsi="SassoonPrimaryInfant"/>
              </w:rPr>
            </w:pPr>
            <w:r>
              <w:rPr>
                <w:rFonts w:ascii="SassoonPrimaryInfant" w:hAnsi="SassoonPrimaryInfant"/>
              </w:rPr>
              <w:t>Inclusion Plus (PT)</w:t>
            </w:r>
          </w:p>
        </w:tc>
      </w:tr>
      <w:tr w:rsidR="003A5AF0" w14:paraId="73CDF9CB" w14:textId="0E3F9AA4" w:rsidTr="20BFCA95">
        <w:trPr>
          <w:trHeight w:val="1304"/>
        </w:trPr>
        <w:tc>
          <w:tcPr>
            <w:tcW w:w="2381" w:type="dxa"/>
          </w:tcPr>
          <w:p w14:paraId="567A1716" w14:textId="6795B8B4" w:rsidR="003A5AF0" w:rsidRDefault="003A5AF0" w:rsidP="003A5AF0">
            <w:pPr>
              <w:jc w:val="center"/>
              <w:rPr>
                <w:rFonts w:ascii="SassoonPrimaryInfant" w:hAnsi="SassoonPrimaryInfant"/>
              </w:rPr>
            </w:pPr>
            <w:r>
              <w:rPr>
                <w:rFonts w:ascii="SassoonPrimaryInfant" w:hAnsi="SassoonPrimaryInfant"/>
                <w:noProof/>
                <w:lang w:eastAsia="en-GB"/>
              </w:rPr>
              <w:drawing>
                <wp:inline distT="0" distB="0" distL="0" distR="0" wp14:anchorId="75DBB9FD" wp14:editId="097B0EA2">
                  <wp:extent cx="850368" cy="1133856"/>
                  <wp:effectExtent l="0" t="0" r="698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erry Foxa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62580" cy="1150139"/>
                          </a:xfrm>
                          <a:prstGeom prst="rect">
                            <a:avLst/>
                          </a:prstGeom>
                        </pic:spPr>
                      </pic:pic>
                    </a:graphicData>
                  </a:graphic>
                </wp:inline>
              </w:drawing>
            </w:r>
          </w:p>
        </w:tc>
        <w:tc>
          <w:tcPr>
            <w:tcW w:w="2381" w:type="dxa"/>
          </w:tcPr>
          <w:p w14:paraId="24D47824" w14:textId="4F5D8C28" w:rsidR="003A5AF0" w:rsidRDefault="003E032A" w:rsidP="003A5AF0">
            <w:pPr>
              <w:jc w:val="center"/>
              <w:rPr>
                <w:rFonts w:ascii="SassoonPrimaryInfant" w:hAnsi="SassoonPrimaryInfant"/>
              </w:rPr>
            </w:pPr>
            <w:r>
              <w:rPr>
                <w:rFonts w:ascii="SassoonPrimaryInfant" w:hAnsi="SassoonPrimaryInfant"/>
                <w:noProof/>
                <w:lang w:eastAsia="en-GB"/>
              </w:rPr>
              <w:drawing>
                <wp:inline distT="0" distB="0" distL="0" distR="0" wp14:anchorId="52D6C77A" wp14:editId="186E6153">
                  <wp:extent cx="854934" cy="1116000"/>
                  <wp:effectExtent l="0" t="0" r="254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ula Hayloc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54934" cy="1116000"/>
                          </a:xfrm>
                          <a:prstGeom prst="rect">
                            <a:avLst/>
                          </a:prstGeom>
                        </pic:spPr>
                      </pic:pic>
                    </a:graphicData>
                  </a:graphic>
                </wp:inline>
              </w:drawing>
            </w:r>
          </w:p>
        </w:tc>
        <w:tc>
          <w:tcPr>
            <w:tcW w:w="2381" w:type="dxa"/>
          </w:tcPr>
          <w:p w14:paraId="0611CC0E" w14:textId="6FE25D14" w:rsidR="003A5AF0" w:rsidRDefault="003A5AF0" w:rsidP="000D30DC">
            <w:pPr>
              <w:jc w:val="center"/>
              <w:rPr>
                <w:rFonts w:ascii="SassoonPrimaryInfant" w:hAnsi="SassoonPrimaryInfant"/>
              </w:rPr>
            </w:pPr>
            <w:r>
              <w:rPr>
                <w:rFonts w:ascii="SassoonPrimaryInfant" w:hAnsi="SassoonPrimaryInfant"/>
                <w:noProof/>
                <w:lang w:eastAsia="en-GB"/>
              </w:rPr>
              <w:drawing>
                <wp:inline distT="0" distB="0" distL="0" distR="0" wp14:anchorId="5A19C47F" wp14:editId="29941C45">
                  <wp:extent cx="712468" cy="1126490"/>
                  <wp:effectExtent l="0" t="0" r="0" b="0"/>
                  <wp:docPr id="2" name="Picture 2" descr="\\DMC-1007-01\users$\Desktops\jwatts\Desktop\STAFF PHOTO\Rachel_Tay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C-1007-01\users$\Desktops\jwatts\Desktop\STAFF PHOTO\Rachel_Taylor.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33878" cy="1160342"/>
                          </a:xfrm>
                          <a:prstGeom prst="rect">
                            <a:avLst/>
                          </a:prstGeom>
                          <a:noFill/>
                          <a:ln>
                            <a:noFill/>
                          </a:ln>
                        </pic:spPr>
                      </pic:pic>
                    </a:graphicData>
                  </a:graphic>
                </wp:inline>
              </w:drawing>
            </w:r>
          </w:p>
        </w:tc>
        <w:tc>
          <w:tcPr>
            <w:tcW w:w="2381" w:type="dxa"/>
          </w:tcPr>
          <w:p w14:paraId="391C475E" w14:textId="27A8686A" w:rsidR="003A5AF0" w:rsidRDefault="5023F5D6" w:rsidP="156230A2">
            <w:pPr>
              <w:jc w:val="center"/>
              <w:rPr>
                <w:rFonts w:ascii="SassoonPrimaryInfant" w:hAnsi="SassoonPrimaryInfant"/>
              </w:rPr>
            </w:pPr>
            <w:r>
              <w:rPr>
                <w:noProof/>
                <w:lang w:eastAsia="en-GB"/>
              </w:rPr>
              <w:drawing>
                <wp:inline distT="0" distB="0" distL="0" distR="0" wp14:anchorId="0B038899" wp14:editId="6774DDE9">
                  <wp:extent cx="1238250" cy="1220932"/>
                  <wp:effectExtent l="0" t="0" r="0" b="0"/>
                  <wp:docPr id="468501101" name="Picture 46850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8250" cy="1220932"/>
                          </a:xfrm>
                          <a:prstGeom prst="rect">
                            <a:avLst/>
                          </a:prstGeom>
                        </pic:spPr>
                      </pic:pic>
                    </a:graphicData>
                  </a:graphic>
                </wp:inline>
              </w:drawing>
            </w:r>
          </w:p>
        </w:tc>
      </w:tr>
      <w:tr w:rsidR="003A5AF0" w14:paraId="7F0D0F67" w14:textId="24C71F9B" w:rsidTr="20BFCA95">
        <w:trPr>
          <w:trHeight w:val="850"/>
        </w:trPr>
        <w:tc>
          <w:tcPr>
            <w:tcW w:w="2381" w:type="dxa"/>
          </w:tcPr>
          <w:p w14:paraId="7514BEC0" w14:textId="77777777" w:rsidR="003A5AF0" w:rsidRDefault="003A5AF0" w:rsidP="003A5AF0">
            <w:pPr>
              <w:jc w:val="center"/>
              <w:rPr>
                <w:rFonts w:ascii="SassoonPrimaryInfant" w:hAnsi="SassoonPrimaryInfant"/>
                <w:b/>
              </w:rPr>
            </w:pPr>
            <w:r>
              <w:rPr>
                <w:rFonts w:ascii="SassoonPrimaryInfant" w:hAnsi="SassoonPrimaryInfant"/>
                <w:b/>
              </w:rPr>
              <w:t>Kerry</w:t>
            </w:r>
          </w:p>
          <w:p w14:paraId="37E6D0F9" w14:textId="77777777" w:rsidR="003A5AF0" w:rsidRDefault="003A5AF0" w:rsidP="003A5AF0">
            <w:pPr>
              <w:jc w:val="center"/>
              <w:rPr>
                <w:rFonts w:ascii="SassoonPrimaryInfant" w:hAnsi="SassoonPrimaryInfant"/>
              </w:rPr>
            </w:pPr>
            <w:r>
              <w:rPr>
                <w:rFonts w:ascii="SassoonPrimaryInfant" w:hAnsi="SassoonPrimaryInfant"/>
              </w:rPr>
              <w:t>Early Years Practitioner</w:t>
            </w:r>
          </w:p>
          <w:p w14:paraId="5C23550C" w14:textId="2CEBB8CD" w:rsidR="003A5AF0" w:rsidRDefault="003A5AF0" w:rsidP="003A5AF0">
            <w:pPr>
              <w:jc w:val="center"/>
              <w:rPr>
                <w:rFonts w:ascii="SassoonPrimaryInfant" w:hAnsi="SassoonPrimaryInfant"/>
              </w:rPr>
            </w:pPr>
            <w:r>
              <w:rPr>
                <w:rFonts w:ascii="SassoonPrimaryInfant" w:hAnsi="SassoonPrimaryInfant"/>
              </w:rPr>
              <w:t>Inclusion Plus</w:t>
            </w:r>
          </w:p>
        </w:tc>
        <w:tc>
          <w:tcPr>
            <w:tcW w:w="2381" w:type="dxa"/>
          </w:tcPr>
          <w:p w14:paraId="5204A729" w14:textId="77777777" w:rsidR="003E032A" w:rsidRDefault="003E032A" w:rsidP="000D30DC">
            <w:pPr>
              <w:jc w:val="center"/>
              <w:rPr>
                <w:rFonts w:ascii="SassoonPrimaryInfant" w:hAnsi="SassoonPrimaryInfant"/>
                <w:b/>
              </w:rPr>
            </w:pPr>
            <w:r w:rsidRPr="003E032A">
              <w:rPr>
                <w:rFonts w:ascii="SassoonPrimaryInfant" w:hAnsi="SassoonPrimaryInfant"/>
                <w:b/>
              </w:rPr>
              <w:t>Paula</w:t>
            </w:r>
          </w:p>
          <w:p w14:paraId="6F5861D5" w14:textId="0CA30AAF" w:rsidR="003A5AF0" w:rsidRPr="003E032A" w:rsidRDefault="003E032A" w:rsidP="000D30DC">
            <w:pPr>
              <w:jc w:val="center"/>
              <w:rPr>
                <w:rFonts w:ascii="SassoonPrimaryInfant" w:hAnsi="SassoonPrimaryInfant"/>
                <w:b/>
              </w:rPr>
            </w:pPr>
            <w:r w:rsidRPr="0035057D">
              <w:rPr>
                <w:rFonts w:ascii="SassoonPrimaryInfant" w:hAnsi="SassoonPrimaryInfant"/>
              </w:rPr>
              <w:t>Key Person</w:t>
            </w:r>
          </w:p>
        </w:tc>
        <w:tc>
          <w:tcPr>
            <w:tcW w:w="2381" w:type="dxa"/>
          </w:tcPr>
          <w:p w14:paraId="35FD9C46" w14:textId="77777777" w:rsidR="003A5AF0" w:rsidRDefault="003A5AF0" w:rsidP="000D30DC">
            <w:pPr>
              <w:jc w:val="center"/>
              <w:rPr>
                <w:rFonts w:ascii="SassoonPrimaryInfant" w:hAnsi="SassoonPrimaryInfant"/>
                <w:b/>
              </w:rPr>
            </w:pPr>
            <w:r>
              <w:rPr>
                <w:rFonts w:ascii="SassoonPrimaryInfant" w:hAnsi="SassoonPrimaryInfant"/>
                <w:b/>
              </w:rPr>
              <w:t>Rachel</w:t>
            </w:r>
          </w:p>
          <w:p w14:paraId="1BB16219" w14:textId="5D60FEC6" w:rsidR="003A5AF0" w:rsidRDefault="003A5AF0" w:rsidP="000D30DC">
            <w:pPr>
              <w:jc w:val="center"/>
              <w:rPr>
                <w:rFonts w:ascii="SassoonPrimaryInfant" w:hAnsi="SassoonPrimaryInfant"/>
              </w:rPr>
            </w:pPr>
            <w:r>
              <w:rPr>
                <w:rFonts w:ascii="SassoonPrimaryInfant" w:hAnsi="SassoonPrimaryInfant"/>
              </w:rPr>
              <w:t>Teacher Inclusion Plus</w:t>
            </w:r>
            <w:r>
              <w:rPr>
                <w:rFonts w:ascii="SassoonPrimaryInfant" w:hAnsi="SassoonPrimaryInfant"/>
              </w:rPr>
              <w:br/>
              <w:t xml:space="preserve">DDSL </w:t>
            </w:r>
          </w:p>
        </w:tc>
        <w:tc>
          <w:tcPr>
            <w:tcW w:w="2381" w:type="dxa"/>
          </w:tcPr>
          <w:p w14:paraId="1EBE9A2C" w14:textId="77777777" w:rsidR="00E836A1" w:rsidRDefault="003A5AF0" w:rsidP="000D30DC">
            <w:pPr>
              <w:jc w:val="center"/>
              <w:rPr>
                <w:rFonts w:ascii="SassoonPrimaryInfant" w:hAnsi="SassoonPrimaryInfant"/>
                <w:b/>
              </w:rPr>
            </w:pPr>
            <w:r w:rsidRPr="003E032A">
              <w:rPr>
                <w:rFonts w:ascii="SassoonPrimaryInfant" w:hAnsi="SassoonPrimaryInfant"/>
                <w:b/>
              </w:rPr>
              <w:t>Rebecca</w:t>
            </w:r>
          </w:p>
          <w:p w14:paraId="0614349C" w14:textId="271C1B19" w:rsidR="003A5AF0" w:rsidRPr="00E836A1" w:rsidRDefault="00E836A1" w:rsidP="000D30DC">
            <w:pPr>
              <w:jc w:val="center"/>
              <w:rPr>
                <w:rFonts w:ascii="SassoonPrimaryInfant" w:hAnsi="SassoonPrimaryInfant"/>
              </w:rPr>
            </w:pPr>
            <w:r w:rsidRPr="00E836A1">
              <w:rPr>
                <w:rFonts w:ascii="SassoonPrimaryInfant" w:hAnsi="SassoonPrimaryInfant"/>
              </w:rPr>
              <w:t>Admin and Finance co-ordinator</w:t>
            </w:r>
          </w:p>
        </w:tc>
      </w:tr>
      <w:tr w:rsidR="003A5AF0" w14:paraId="57491077" w14:textId="048E31DF" w:rsidTr="20BFCA95">
        <w:trPr>
          <w:trHeight w:val="1304"/>
        </w:trPr>
        <w:tc>
          <w:tcPr>
            <w:tcW w:w="2381" w:type="dxa"/>
          </w:tcPr>
          <w:p w14:paraId="3314D6B5" w14:textId="291D9FBF" w:rsidR="003A5AF0" w:rsidRDefault="003A5AF0" w:rsidP="000D30DC">
            <w:pPr>
              <w:jc w:val="center"/>
              <w:rPr>
                <w:rFonts w:ascii="SassoonPrimaryInfant" w:hAnsi="SassoonPrimaryInfant"/>
              </w:rPr>
            </w:pPr>
            <w:r>
              <w:rPr>
                <w:rFonts w:ascii="SassoonPrimaryInfant" w:hAnsi="SassoonPrimaryInfant"/>
                <w:noProof/>
                <w:lang w:eastAsia="en-GB"/>
              </w:rPr>
              <w:drawing>
                <wp:inline distT="0" distB="0" distL="0" distR="0" wp14:anchorId="70863AF3" wp14:editId="689070F0">
                  <wp:extent cx="651053" cy="112653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a_Pate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70309" cy="1159853"/>
                          </a:xfrm>
                          <a:prstGeom prst="rect">
                            <a:avLst/>
                          </a:prstGeom>
                        </pic:spPr>
                      </pic:pic>
                    </a:graphicData>
                  </a:graphic>
                </wp:inline>
              </w:drawing>
            </w:r>
          </w:p>
        </w:tc>
        <w:tc>
          <w:tcPr>
            <w:tcW w:w="2381" w:type="dxa"/>
          </w:tcPr>
          <w:p w14:paraId="417DB3FF" w14:textId="601DABA7" w:rsidR="003A5AF0" w:rsidRDefault="003E032A" w:rsidP="003A5AF0">
            <w:pPr>
              <w:jc w:val="center"/>
              <w:rPr>
                <w:rFonts w:ascii="SassoonPrimaryInfant" w:hAnsi="SassoonPrimaryInfant"/>
              </w:rPr>
            </w:pPr>
            <w:r>
              <w:rPr>
                <w:rFonts w:ascii="SassoonPrimaryInfant" w:hAnsi="SassoonPrimaryInfant"/>
                <w:noProof/>
                <w:lang w:eastAsia="en-GB"/>
              </w:rPr>
              <w:drawing>
                <wp:inline distT="0" distB="0" distL="0" distR="0" wp14:anchorId="6D4F0CEB" wp14:editId="7862D847">
                  <wp:extent cx="794022" cy="1080000"/>
                  <wp:effectExtent l="0" t="0" r="6350" b="63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ally_Robert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94022" cy="1080000"/>
                          </a:xfrm>
                          <a:prstGeom prst="rect">
                            <a:avLst/>
                          </a:prstGeom>
                        </pic:spPr>
                      </pic:pic>
                    </a:graphicData>
                  </a:graphic>
                </wp:inline>
              </w:drawing>
            </w:r>
          </w:p>
        </w:tc>
        <w:tc>
          <w:tcPr>
            <w:tcW w:w="2381" w:type="dxa"/>
          </w:tcPr>
          <w:p w14:paraId="0E6F1A1A" w14:textId="50879FED" w:rsidR="003A5AF0" w:rsidRDefault="297E9AB5" w:rsidP="156230A2">
            <w:pPr>
              <w:jc w:val="center"/>
              <w:rPr>
                <w:rFonts w:ascii="SassoonPrimaryInfant" w:hAnsi="SassoonPrimaryInfant"/>
              </w:rPr>
            </w:pPr>
            <w:r>
              <w:rPr>
                <w:noProof/>
                <w:lang w:eastAsia="en-GB"/>
              </w:rPr>
              <w:drawing>
                <wp:inline distT="0" distB="0" distL="0" distR="0" wp14:anchorId="4BC62E3A" wp14:editId="7D2BE19E">
                  <wp:extent cx="800100" cy="1069293"/>
                  <wp:effectExtent l="0" t="0" r="0" b="0"/>
                  <wp:docPr id="1530082246" name="Picture 153008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800100" cy="1069293"/>
                          </a:xfrm>
                          <a:prstGeom prst="rect">
                            <a:avLst/>
                          </a:prstGeom>
                        </pic:spPr>
                      </pic:pic>
                    </a:graphicData>
                  </a:graphic>
                </wp:inline>
              </w:drawing>
            </w:r>
          </w:p>
        </w:tc>
        <w:tc>
          <w:tcPr>
            <w:tcW w:w="2381" w:type="dxa"/>
          </w:tcPr>
          <w:p w14:paraId="5E1BE99D" w14:textId="470F888B" w:rsidR="003A5AF0" w:rsidRDefault="0DA85371" w:rsidP="20BFCA95">
            <w:pPr>
              <w:jc w:val="center"/>
              <w:rPr>
                <w:rFonts w:ascii="SassoonPrimaryInfant" w:hAnsi="SassoonPrimaryInfant"/>
              </w:rPr>
            </w:pPr>
            <w:r>
              <w:rPr>
                <w:noProof/>
                <w:lang w:eastAsia="en-GB"/>
              </w:rPr>
              <w:drawing>
                <wp:inline distT="0" distB="0" distL="0" distR="0" wp14:anchorId="674E14DA" wp14:editId="72D277DC">
                  <wp:extent cx="798235" cy="1066800"/>
                  <wp:effectExtent l="0" t="0" r="0" b="0"/>
                  <wp:docPr id="260404084" name="Picture 26040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798235" cy="1066800"/>
                          </a:xfrm>
                          <a:prstGeom prst="rect">
                            <a:avLst/>
                          </a:prstGeom>
                        </pic:spPr>
                      </pic:pic>
                    </a:graphicData>
                  </a:graphic>
                </wp:inline>
              </w:drawing>
            </w:r>
          </w:p>
        </w:tc>
      </w:tr>
      <w:tr w:rsidR="003A5AF0" w14:paraId="086D837C" w14:textId="1E45A7FA" w:rsidTr="20BFCA95">
        <w:trPr>
          <w:trHeight w:val="850"/>
        </w:trPr>
        <w:tc>
          <w:tcPr>
            <w:tcW w:w="2381" w:type="dxa"/>
          </w:tcPr>
          <w:p w14:paraId="3F9A6342" w14:textId="77777777" w:rsidR="003A5AF0" w:rsidRDefault="003A5AF0" w:rsidP="003A5AF0">
            <w:pPr>
              <w:jc w:val="center"/>
              <w:rPr>
                <w:rFonts w:ascii="SassoonPrimaryInfant" w:hAnsi="SassoonPrimaryInfant"/>
                <w:b/>
              </w:rPr>
            </w:pPr>
            <w:r w:rsidRPr="007511CB">
              <w:rPr>
                <w:rFonts w:ascii="SassoonPrimaryInfant" w:hAnsi="SassoonPrimaryInfant"/>
                <w:b/>
              </w:rPr>
              <w:t>Rena Patel</w:t>
            </w:r>
          </w:p>
          <w:p w14:paraId="6DACF814" w14:textId="20DEA4A2" w:rsidR="003A5AF0" w:rsidRDefault="003A5AF0" w:rsidP="003A5AF0">
            <w:pPr>
              <w:jc w:val="center"/>
              <w:rPr>
                <w:rFonts w:ascii="SassoonPrimaryInfant" w:hAnsi="SassoonPrimaryInfant"/>
              </w:rPr>
            </w:pPr>
            <w:r>
              <w:rPr>
                <w:rFonts w:ascii="SassoonPrimaryInfant" w:hAnsi="SassoonPrimaryInfant"/>
              </w:rPr>
              <w:t>Terrific for 2’s co-ordinator/ Designated Safeguarding L</w:t>
            </w:r>
            <w:r w:rsidRPr="007511CB">
              <w:rPr>
                <w:rFonts w:ascii="SassoonPrimaryInfant" w:hAnsi="SassoonPrimaryInfant"/>
              </w:rPr>
              <w:t>ead</w:t>
            </w:r>
          </w:p>
        </w:tc>
        <w:tc>
          <w:tcPr>
            <w:tcW w:w="2381" w:type="dxa"/>
          </w:tcPr>
          <w:p w14:paraId="70146133" w14:textId="77777777" w:rsidR="003A5AF0" w:rsidRDefault="003E032A" w:rsidP="000D30DC">
            <w:pPr>
              <w:jc w:val="center"/>
              <w:rPr>
                <w:rFonts w:ascii="SassoonPrimaryInfant" w:hAnsi="SassoonPrimaryInfant"/>
                <w:b/>
              </w:rPr>
            </w:pPr>
            <w:r w:rsidRPr="003E032A">
              <w:rPr>
                <w:rFonts w:ascii="SassoonPrimaryInfant" w:hAnsi="SassoonPrimaryInfant"/>
                <w:b/>
              </w:rPr>
              <w:t>Sally</w:t>
            </w:r>
          </w:p>
          <w:p w14:paraId="24596ED4" w14:textId="044549EE" w:rsidR="00E836A1" w:rsidRPr="003E032A" w:rsidRDefault="00662A96" w:rsidP="000D30DC">
            <w:pPr>
              <w:jc w:val="center"/>
              <w:rPr>
                <w:rFonts w:ascii="SassoonPrimaryInfant" w:hAnsi="SassoonPrimaryInfant"/>
                <w:b/>
              </w:rPr>
            </w:pPr>
            <w:r>
              <w:rPr>
                <w:rFonts w:ascii="SassoonPrimaryInfant" w:hAnsi="SassoonPrimaryInfant"/>
              </w:rPr>
              <w:t>Early Years Practitioner</w:t>
            </w:r>
          </w:p>
        </w:tc>
        <w:tc>
          <w:tcPr>
            <w:tcW w:w="2381" w:type="dxa"/>
          </w:tcPr>
          <w:p w14:paraId="6B4E79C6" w14:textId="77777777" w:rsidR="003A5AF0" w:rsidRDefault="003E032A" w:rsidP="000D30DC">
            <w:pPr>
              <w:jc w:val="center"/>
              <w:rPr>
                <w:rFonts w:ascii="SassoonPrimaryInfant" w:hAnsi="SassoonPrimaryInfant"/>
                <w:b/>
              </w:rPr>
            </w:pPr>
            <w:r>
              <w:rPr>
                <w:rFonts w:ascii="SassoonPrimaryInfant" w:hAnsi="SassoonPrimaryInfant"/>
                <w:b/>
              </w:rPr>
              <w:t>Sam</w:t>
            </w:r>
          </w:p>
          <w:p w14:paraId="37FD3881" w14:textId="4A6B4A8E" w:rsidR="003E032A" w:rsidRPr="007511CB" w:rsidRDefault="003E032A" w:rsidP="000D30DC">
            <w:pPr>
              <w:jc w:val="center"/>
              <w:rPr>
                <w:rFonts w:ascii="SassoonPrimaryInfant" w:hAnsi="SassoonPrimaryInfant"/>
              </w:rPr>
            </w:pPr>
            <w:r w:rsidRPr="0035057D">
              <w:rPr>
                <w:rFonts w:ascii="SassoonPrimaryInfant" w:hAnsi="SassoonPrimaryInfant"/>
              </w:rPr>
              <w:t>Key Person</w:t>
            </w:r>
          </w:p>
        </w:tc>
        <w:tc>
          <w:tcPr>
            <w:tcW w:w="2381" w:type="dxa"/>
          </w:tcPr>
          <w:p w14:paraId="4CA49DD8" w14:textId="77777777" w:rsidR="003E032A" w:rsidRDefault="003E032A" w:rsidP="000D30DC">
            <w:pPr>
              <w:jc w:val="center"/>
              <w:rPr>
                <w:rFonts w:ascii="SassoonPrimaryInfant" w:hAnsi="SassoonPrimaryInfant"/>
                <w:b/>
              </w:rPr>
            </w:pPr>
            <w:r>
              <w:rPr>
                <w:rFonts w:ascii="SassoonPrimaryInfant" w:hAnsi="SassoonPrimaryInfant"/>
                <w:b/>
              </w:rPr>
              <w:t>Samantha</w:t>
            </w:r>
          </w:p>
          <w:p w14:paraId="7149D285" w14:textId="61788983" w:rsidR="003A5AF0" w:rsidRPr="003E032A" w:rsidRDefault="003E032A" w:rsidP="000D30DC">
            <w:pPr>
              <w:jc w:val="center"/>
              <w:rPr>
                <w:rFonts w:ascii="SassoonPrimaryInfant" w:hAnsi="SassoonPrimaryInfant"/>
              </w:rPr>
            </w:pPr>
            <w:r w:rsidRPr="003E032A">
              <w:rPr>
                <w:rFonts w:ascii="SassoonPrimaryInfant" w:hAnsi="SassoonPrimaryInfant"/>
              </w:rPr>
              <w:t>Teacher Oak Class</w:t>
            </w:r>
          </w:p>
        </w:tc>
      </w:tr>
      <w:tr w:rsidR="003A5AF0" w14:paraId="455C0D1D" w14:textId="1EE10E75" w:rsidTr="20BFCA95">
        <w:trPr>
          <w:trHeight w:val="1304"/>
        </w:trPr>
        <w:tc>
          <w:tcPr>
            <w:tcW w:w="2381" w:type="dxa"/>
          </w:tcPr>
          <w:p w14:paraId="0ADA4D13" w14:textId="22644574" w:rsidR="003A5AF0" w:rsidRDefault="19AD485F" w:rsidP="156230A2">
            <w:pPr>
              <w:jc w:val="center"/>
              <w:rPr>
                <w:rFonts w:ascii="SassoonPrimaryInfant" w:hAnsi="SassoonPrimaryInfant"/>
                <w:b/>
                <w:bCs/>
              </w:rPr>
            </w:pPr>
            <w:r>
              <w:rPr>
                <w:noProof/>
                <w:lang w:eastAsia="en-GB"/>
              </w:rPr>
              <w:drawing>
                <wp:inline distT="0" distB="0" distL="0" distR="0" wp14:anchorId="0EEC92B5" wp14:editId="6F34B9B3">
                  <wp:extent cx="864311" cy="1155107"/>
                  <wp:effectExtent l="0" t="0" r="0" b="0"/>
                  <wp:docPr id="1316461388" name="Picture 131646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4311" cy="1155107"/>
                          </a:xfrm>
                          <a:prstGeom prst="rect">
                            <a:avLst/>
                          </a:prstGeom>
                        </pic:spPr>
                      </pic:pic>
                    </a:graphicData>
                  </a:graphic>
                </wp:inline>
              </w:drawing>
            </w:r>
          </w:p>
        </w:tc>
        <w:tc>
          <w:tcPr>
            <w:tcW w:w="2381" w:type="dxa"/>
          </w:tcPr>
          <w:p w14:paraId="73CB7916" w14:textId="6D754471" w:rsidR="003A5AF0" w:rsidRDefault="003E032A" w:rsidP="0083300F">
            <w:pPr>
              <w:jc w:val="center"/>
              <w:rPr>
                <w:rFonts w:ascii="SassoonPrimaryInfant" w:hAnsi="SassoonPrimaryInfant"/>
                <w:b/>
              </w:rPr>
            </w:pPr>
            <w:r>
              <w:rPr>
                <w:rFonts w:ascii="SassoonPrimaryInfant" w:hAnsi="SassoonPrimaryInfant"/>
                <w:noProof/>
                <w:lang w:eastAsia="en-GB"/>
              </w:rPr>
              <w:drawing>
                <wp:inline distT="0" distB="0" distL="0" distR="0" wp14:anchorId="46CFA653" wp14:editId="272CA0FC">
                  <wp:extent cx="861340" cy="114848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_Susan_Duckett.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4846" cy="1166494"/>
                          </a:xfrm>
                          <a:prstGeom prst="rect">
                            <a:avLst/>
                          </a:prstGeom>
                        </pic:spPr>
                      </pic:pic>
                    </a:graphicData>
                  </a:graphic>
                </wp:inline>
              </w:drawing>
            </w:r>
          </w:p>
        </w:tc>
        <w:tc>
          <w:tcPr>
            <w:tcW w:w="2381" w:type="dxa"/>
          </w:tcPr>
          <w:p w14:paraId="5FF1411E" w14:textId="1CDDE137" w:rsidR="003A5AF0" w:rsidRPr="007511CB" w:rsidRDefault="003E032A">
            <w:pPr>
              <w:jc w:val="center"/>
              <w:rPr>
                <w:rFonts w:ascii="SassoonPrimaryInfant" w:hAnsi="SassoonPrimaryInfant"/>
                <w:b/>
              </w:rPr>
            </w:pPr>
            <w:r>
              <w:rPr>
                <w:rFonts w:ascii="SassoonPrimaryInfant" w:hAnsi="SassoonPrimaryInfant"/>
                <w:noProof/>
                <w:lang w:eastAsia="en-GB"/>
              </w:rPr>
              <w:drawing>
                <wp:inline distT="0" distB="0" distL="0" distR="0" wp14:anchorId="0715ACBD" wp14:editId="65907326">
                  <wp:extent cx="828446" cy="1104595"/>
                  <wp:effectExtent l="0" t="0" r="0" b="635"/>
                  <wp:docPr id="9" name="Picture 9" descr="T:\Staff\Admin\Becky\Staff photos\ID photos for badges\16_Susan_J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Admin\Becky\Staff photos\ID photos for badges\16_Susan_Jone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38985" cy="1118647"/>
                          </a:xfrm>
                          <a:prstGeom prst="rect">
                            <a:avLst/>
                          </a:prstGeom>
                          <a:noFill/>
                          <a:ln>
                            <a:noFill/>
                          </a:ln>
                        </pic:spPr>
                      </pic:pic>
                    </a:graphicData>
                  </a:graphic>
                </wp:inline>
              </w:drawing>
            </w:r>
          </w:p>
        </w:tc>
        <w:tc>
          <w:tcPr>
            <w:tcW w:w="2381" w:type="dxa"/>
          </w:tcPr>
          <w:p w14:paraId="3AF44EFC" w14:textId="1C2879A5" w:rsidR="003A5AF0" w:rsidRDefault="003E032A">
            <w:pPr>
              <w:jc w:val="center"/>
              <w:rPr>
                <w:rFonts w:ascii="SassoonPrimaryInfant" w:hAnsi="SassoonPrimaryInfant"/>
                <w:b/>
              </w:rPr>
            </w:pPr>
            <w:r>
              <w:rPr>
                <w:rFonts w:ascii="SassoonPrimaryInfant" w:hAnsi="SassoonPrimaryInfant"/>
                <w:noProof/>
                <w:lang w:eastAsia="en-GB"/>
              </w:rPr>
              <w:drawing>
                <wp:inline distT="0" distB="0" distL="0" distR="0" wp14:anchorId="57CF66D6" wp14:editId="4AA90CEA">
                  <wp:extent cx="801198" cy="1119226"/>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Tracey Butler.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806354" cy="1126429"/>
                          </a:xfrm>
                          <a:prstGeom prst="rect">
                            <a:avLst/>
                          </a:prstGeom>
                        </pic:spPr>
                      </pic:pic>
                    </a:graphicData>
                  </a:graphic>
                </wp:inline>
              </w:drawing>
            </w:r>
          </w:p>
        </w:tc>
      </w:tr>
      <w:tr w:rsidR="003E032A" w14:paraId="22705400" w14:textId="2EF36565" w:rsidTr="20BFCA95">
        <w:trPr>
          <w:trHeight w:val="850"/>
        </w:trPr>
        <w:tc>
          <w:tcPr>
            <w:tcW w:w="2381" w:type="dxa"/>
          </w:tcPr>
          <w:p w14:paraId="6E6B8C6F" w14:textId="77777777" w:rsidR="003E032A" w:rsidRDefault="003E032A" w:rsidP="003E032A">
            <w:pPr>
              <w:jc w:val="center"/>
              <w:rPr>
                <w:rFonts w:ascii="SassoonPrimaryInfant" w:hAnsi="SassoonPrimaryInfant"/>
                <w:b/>
              </w:rPr>
            </w:pPr>
            <w:r>
              <w:rPr>
                <w:rFonts w:ascii="SassoonPrimaryInfant" w:hAnsi="SassoonPrimaryInfant"/>
                <w:b/>
              </w:rPr>
              <w:t>Sophie</w:t>
            </w:r>
          </w:p>
          <w:p w14:paraId="776FFCFB" w14:textId="1B1DAB85" w:rsidR="00E836A1" w:rsidRDefault="00E836A1" w:rsidP="003E032A">
            <w:pPr>
              <w:jc w:val="center"/>
              <w:rPr>
                <w:rFonts w:ascii="SassoonPrimaryInfant" w:hAnsi="SassoonPrimaryInfant"/>
                <w:b/>
              </w:rPr>
            </w:pPr>
            <w:r w:rsidRPr="0035057D">
              <w:rPr>
                <w:rFonts w:ascii="SassoonPrimaryInfant" w:hAnsi="SassoonPrimaryInfant"/>
              </w:rPr>
              <w:t>Key Person</w:t>
            </w:r>
          </w:p>
        </w:tc>
        <w:tc>
          <w:tcPr>
            <w:tcW w:w="2381" w:type="dxa"/>
          </w:tcPr>
          <w:p w14:paraId="772B1F36" w14:textId="734BBDF0" w:rsidR="003E032A" w:rsidRDefault="003E032A" w:rsidP="003E032A">
            <w:pPr>
              <w:jc w:val="center"/>
              <w:rPr>
                <w:rFonts w:ascii="SassoonPrimaryInfant" w:hAnsi="SassoonPrimaryInfant"/>
                <w:b/>
              </w:rPr>
            </w:pPr>
            <w:r>
              <w:rPr>
                <w:rFonts w:ascii="SassoonPrimaryInfant" w:hAnsi="SassoonPrimaryInfant"/>
                <w:b/>
              </w:rPr>
              <w:t>Susan D</w:t>
            </w:r>
          </w:p>
          <w:p w14:paraId="4C5952A7" w14:textId="77777777" w:rsidR="003E032A" w:rsidRDefault="003E032A" w:rsidP="003E032A">
            <w:pPr>
              <w:jc w:val="center"/>
              <w:rPr>
                <w:rFonts w:ascii="SassoonPrimaryInfant" w:hAnsi="SassoonPrimaryInfant"/>
              </w:rPr>
            </w:pPr>
            <w:r>
              <w:rPr>
                <w:rFonts w:ascii="SassoonPrimaryInfant" w:hAnsi="SassoonPrimaryInfant"/>
              </w:rPr>
              <w:t>Early Years Practitioner</w:t>
            </w:r>
          </w:p>
          <w:p w14:paraId="1E491528" w14:textId="19C4AA36" w:rsidR="003E032A" w:rsidRDefault="003E032A" w:rsidP="003E032A">
            <w:pPr>
              <w:jc w:val="center"/>
              <w:rPr>
                <w:rFonts w:ascii="SassoonPrimaryInfant" w:hAnsi="SassoonPrimaryInfant"/>
                <w:b/>
              </w:rPr>
            </w:pPr>
            <w:r>
              <w:rPr>
                <w:rFonts w:ascii="SassoonPrimaryInfant" w:hAnsi="SassoonPrimaryInfant"/>
              </w:rPr>
              <w:t>SEND/IP</w:t>
            </w:r>
          </w:p>
        </w:tc>
        <w:tc>
          <w:tcPr>
            <w:tcW w:w="2381" w:type="dxa"/>
          </w:tcPr>
          <w:p w14:paraId="28C28F6B" w14:textId="74193E25" w:rsidR="003E032A" w:rsidRDefault="003E032A" w:rsidP="003E032A">
            <w:pPr>
              <w:jc w:val="center"/>
              <w:rPr>
                <w:rFonts w:ascii="SassoonPrimaryInfant" w:hAnsi="SassoonPrimaryInfant"/>
                <w:b/>
              </w:rPr>
            </w:pPr>
            <w:r>
              <w:rPr>
                <w:rFonts w:ascii="SassoonPrimaryInfant" w:hAnsi="SassoonPrimaryInfant"/>
                <w:b/>
              </w:rPr>
              <w:t>Susan J</w:t>
            </w:r>
          </w:p>
          <w:p w14:paraId="4B04BF62" w14:textId="3608626B" w:rsidR="003E032A" w:rsidRDefault="003E032A" w:rsidP="003E032A">
            <w:pPr>
              <w:jc w:val="center"/>
              <w:rPr>
                <w:rFonts w:ascii="SassoonPrimaryInfant" w:hAnsi="SassoonPrimaryInfant"/>
              </w:rPr>
            </w:pPr>
            <w:r>
              <w:rPr>
                <w:rFonts w:ascii="SassoonPrimaryInfant" w:hAnsi="SassoonPrimaryInfant"/>
              </w:rPr>
              <w:t>Lunch time support</w:t>
            </w:r>
          </w:p>
          <w:p w14:paraId="74BD6FA0" w14:textId="102EDF55" w:rsidR="003E032A" w:rsidRPr="007511CB" w:rsidRDefault="003E032A" w:rsidP="003E032A">
            <w:pPr>
              <w:jc w:val="center"/>
              <w:rPr>
                <w:rFonts w:ascii="SassoonPrimaryInfant" w:hAnsi="SassoonPrimaryInfant"/>
                <w:b/>
              </w:rPr>
            </w:pPr>
            <w:r>
              <w:rPr>
                <w:rFonts w:ascii="SassoonPrimaryInfant" w:hAnsi="SassoonPrimaryInfant"/>
              </w:rPr>
              <w:t>Inclusion Plus</w:t>
            </w:r>
          </w:p>
        </w:tc>
        <w:tc>
          <w:tcPr>
            <w:tcW w:w="2381" w:type="dxa"/>
          </w:tcPr>
          <w:p w14:paraId="0B39D293" w14:textId="77777777" w:rsidR="003E032A" w:rsidRPr="00AB0A4D" w:rsidRDefault="003E032A" w:rsidP="003E032A">
            <w:pPr>
              <w:jc w:val="center"/>
              <w:rPr>
                <w:rFonts w:ascii="SassoonPrimaryInfant" w:hAnsi="SassoonPrimaryInfant"/>
                <w:b/>
              </w:rPr>
            </w:pPr>
            <w:r w:rsidRPr="00AB0A4D">
              <w:rPr>
                <w:rFonts w:ascii="SassoonPrimaryInfant" w:hAnsi="SassoonPrimaryInfant"/>
                <w:b/>
              </w:rPr>
              <w:t>Tracey</w:t>
            </w:r>
          </w:p>
          <w:p w14:paraId="44501AE8" w14:textId="77777777" w:rsidR="003E032A" w:rsidRDefault="003E032A" w:rsidP="003E032A">
            <w:pPr>
              <w:jc w:val="center"/>
              <w:rPr>
                <w:rFonts w:ascii="SassoonPrimaryInfant" w:hAnsi="SassoonPrimaryInfant"/>
              </w:rPr>
            </w:pPr>
            <w:r>
              <w:rPr>
                <w:rFonts w:ascii="SassoonPrimaryInfant" w:hAnsi="SassoonPrimaryInfant"/>
              </w:rPr>
              <w:t>Early Years Practitioner</w:t>
            </w:r>
          </w:p>
          <w:p w14:paraId="4A8592DB" w14:textId="2B48A0B5" w:rsidR="003E032A" w:rsidRDefault="003E032A" w:rsidP="003E032A">
            <w:pPr>
              <w:jc w:val="center"/>
              <w:rPr>
                <w:rFonts w:ascii="SassoonPrimaryInfant" w:hAnsi="SassoonPrimaryInfant"/>
                <w:b/>
              </w:rPr>
            </w:pPr>
            <w:r>
              <w:rPr>
                <w:rFonts w:ascii="SassoonPrimaryInfant" w:hAnsi="SassoonPrimaryInfant"/>
              </w:rPr>
              <w:t>Inclusion Plus</w:t>
            </w:r>
          </w:p>
        </w:tc>
      </w:tr>
    </w:tbl>
    <w:p w14:paraId="6C59DE9F" w14:textId="319059F8" w:rsidR="009B2C89" w:rsidRDefault="009B2C89">
      <w:pPr>
        <w:rPr>
          <w:rFonts w:ascii="SassoonPrimaryInfant" w:hAnsi="SassoonPrimaryInfant"/>
        </w:rPr>
      </w:pPr>
    </w:p>
    <w:p w14:paraId="09D849CD" w14:textId="345AE5E1" w:rsidR="000D30DC" w:rsidRDefault="000D30DC">
      <w:pPr>
        <w:rPr>
          <w:rFonts w:ascii="SassoonPrimaryInfant" w:hAnsi="SassoonPrimaryInfant"/>
        </w:rPr>
      </w:pPr>
    </w:p>
    <w:p w14:paraId="1E31C4FA" w14:textId="77777777" w:rsidR="000D30DC" w:rsidRDefault="000D30DC">
      <w:pPr>
        <w:rPr>
          <w:rFonts w:ascii="SassoonPrimaryInfant" w:hAnsi="SassoonPrimaryInfant"/>
        </w:rPr>
      </w:pPr>
    </w:p>
    <w:p w14:paraId="4EBE6AE7" w14:textId="77777777" w:rsidR="009B2C89" w:rsidRDefault="009B2C89">
      <w:pPr>
        <w:widowControl w:val="0"/>
        <w:spacing w:after="0"/>
        <w:jc w:val="center"/>
        <w:rPr>
          <w:rFonts w:cs="Arial"/>
          <w:b/>
          <w:bCs/>
          <w:i/>
          <w:iCs/>
          <w:color w:val="333333"/>
          <w:sz w:val="32"/>
          <w:szCs w:val="24"/>
        </w:rPr>
      </w:pPr>
    </w:p>
    <w:p w14:paraId="7A18048B" w14:textId="77777777" w:rsidR="009B2C89" w:rsidRDefault="00AF54D1">
      <w:pPr>
        <w:widowControl w:val="0"/>
        <w:spacing w:after="0"/>
        <w:jc w:val="center"/>
        <w:rPr>
          <w:rFonts w:cs="Arial"/>
          <w:b/>
          <w:bCs/>
          <w:i/>
          <w:iCs/>
          <w:color w:val="333333"/>
          <w:sz w:val="32"/>
          <w:szCs w:val="24"/>
        </w:rPr>
      </w:pPr>
      <w:r>
        <w:rPr>
          <w:rFonts w:cs="Arial"/>
          <w:b/>
          <w:bCs/>
          <w:i/>
          <w:iCs/>
          <w:color w:val="333333"/>
          <w:sz w:val="32"/>
          <w:szCs w:val="24"/>
        </w:rPr>
        <w:t>The key principles which shape our ethos and pedagogy at</w:t>
      </w:r>
    </w:p>
    <w:p w14:paraId="06734688" w14:textId="77777777" w:rsidR="009B2C89" w:rsidRDefault="00AF54D1">
      <w:pPr>
        <w:widowControl w:val="0"/>
        <w:spacing w:after="0"/>
        <w:jc w:val="center"/>
        <w:rPr>
          <w:rFonts w:cs="Arial"/>
          <w:b/>
          <w:bCs/>
          <w:i/>
          <w:iCs/>
          <w:color w:val="333333"/>
          <w:sz w:val="32"/>
          <w:szCs w:val="24"/>
        </w:rPr>
      </w:pPr>
      <w:r>
        <w:rPr>
          <w:rFonts w:cs="Arial"/>
          <w:b/>
          <w:bCs/>
          <w:i/>
          <w:iCs/>
          <w:color w:val="333333"/>
          <w:sz w:val="32"/>
          <w:szCs w:val="24"/>
        </w:rPr>
        <w:t>Windsor for our children and families are:-</w:t>
      </w:r>
    </w:p>
    <w:p w14:paraId="0F65709A" w14:textId="77777777" w:rsidR="009B2C89" w:rsidRDefault="009B2C89">
      <w:pPr>
        <w:widowControl w:val="0"/>
        <w:spacing w:after="0"/>
        <w:jc w:val="center"/>
        <w:rPr>
          <w:rFonts w:cs="Arial"/>
          <w:b/>
          <w:bCs/>
          <w:color w:val="333333"/>
          <w:szCs w:val="24"/>
        </w:rPr>
      </w:pPr>
    </w:p>
    <w:p w14:paraId="419D8954" w14:textId="77777777" w:rsidR="009B2C89" w:rsidRDefault="00AF54D1">
      <w:pPr>
        <w:widowControl w:val="0"/>
        <w:spacing w:after="0"/>
        <w:jc w:val="center"/>
        <w:rPr>
          <w:rFonts w:cs="Arial"/>
          <w:color w:val="333333"/>
          <w:szCs w:val="24"/>
        </w:rPr>
      </w:pPr>
      <w:r>
        <w:rPr>
          <w:rFonts w:cs="Arial"/>
          <w:color w:val="333333"/>
          <w:szCs w:val="24"/>
        </w:rPr>
        <w:t xml:space="preserve">Ensuring that all children get to really know themselves and to appreciate they are competent, capable thinkers and learners who form effective </w:t>
      </w:r>
      <w:r>
        <w:rPr>
          <w:rFonts w:cs="Arial"/>
          <w:b/>
          <w:bCs/>
          <w:color w:val="333333"/>
          <w:szCs w:val="24"/>
        </w:rPr>
        <w:t xml:space="preserve"> </w:t>
      </w:r>
      <w:r>
        <w:rPr>
          <w:rFonts w:cs="Arial"/>
          <w:color w:val="333333"/>
          <w:szCs w:val="24"/>
        </w:rPr>
        <w:t>relationships, feel secure , are supported to develop their ability to regulate their feelings, emotions and behaviour.</w:t>
      </w:r>
    </w:p>
    <w:p w14:paraId="53AA3CFF" w14:textId="77777777" w:rsidR="009B2C89" w:rsidRDefault="009B2C89">
      <w:pPr>
        <w:widowControl w:val="0"/>
        <w:spacing w:after="0"/>
        <w:rPr>
          <w:rFonts w:cs="Arial"/>
          <w:b/>
          <w:bCs/>
          <w:color w:val="333333"/>
          <w:szCs w:val="24"/>
        </w:rPr>
      </w:pPr>
    </w:p>
    <w:p w14:paraId="44F2E88A" w14:textId="77777777" w:rsidR="009B2C89" w:rsidRDefault="00AF54D1">
      <w:pPr>
        <w:pStyle w:val="ListParagraph"/>
        <w:widowControl w:val="0"/>
        <w:numPr>
          <w:ilvl w:val="0"/>
          <w:numId w:val="1"/>
        </w:numPr>
        <w:spacing w:after="0"/>
        <w:rPr>
          <w:rFonts w:cs="Arial"/>
          <w:color w:val="333333"/>
          <w:szCs w:val="24"/>
        </w:rPr>
      </w:pPr>
      <w:r>
        <w:rPr>
          <w:rFonts w:cs="Arial"/>
          <w:color w:val="333333"/>
          <w:szCs w:val="24"/>
        </w:rPr>
        <w:t>We value parents as a child’s enduring educator</w:t>
      </w:r>
    </w:p>
    <w:p w14:paraId="35CFD12C" w14:textId="77777777" w:rsidR="009B2C89" w:rsidRDefault="00AF54D1">
      <w:pPr>
        <w:pStyle w:val="ListParagraph"/>
        <w:widowControl w:val="0"/>
        <w:numPr>
          <w:ilvl w:val="0"/>
          <w:numId w:val="1"/>
        </w:numPr>
        <w:spacing w:after="0"/>
        <w:rPr>
          <w:rFonts w:cs="Arial"/>
          <w:color w:val="333333"/>
          <w:szCs w:val="24"/>
        </w:rPr>
      </w:pPr>
      <w:r>
        <w:rPr>
          <w:rFonts w:cs="Arial"/>
          <w:color w:val="333333"/>
          <w:szCs w:val="24"/>
        </w:rPr>
        <w:t>We foster the development of  children’s characteristics of learning—how children learn alongside what they are learning</w:t>
      </w:r>
    </w:p>
    <w:p w14:paraId="00985310" w14:textId="77777777" w:rsidR="009B2C89" w:rsidRDefault="00AF54D1">
      <w:pPr>
        <w:pStyle w:val="ListParagraph"/>
        <w:widowControl w:val="0"/>
        <w:numPr>
          <w:ilvl w:val="0"/>
          <w:numId w:val="1"/>
        </w:numPr>
        <w:spacing w:after="0"/>
        <w:rPr>
          <w:rFonts w:cs="Arial"/>
          <w:color w:val="333333"/>
          <w:szCs w:val="24"/>
        </w:rPr>
      </w:pPr>
      <w:r>
        <w:rPr>
          <w:rFonts w:cs="Arial"/>
          <w:color w:val="333333"/>
          <w:szCs w:val="24"/>
        </w:rPr>
        <w:t xml:space="preserve">We recognise the importance of children having </w:t>
      </w:r>
    </w:p>
    <w:p w14:paraId="6EB74AA0" w14:textId="77777777" w:rsidR="009B2C89" w:rsidRDefault="00AF54D1">
      <w:pPr>
        <w:pStyle w:val="ListParagraph"/>
        <w:widowControl w:val="0"/>
        <w:numPr>
          <w:ilvl w:val="1"/>
          <w:numId w:val="1"/>
        </w:numPr>
        <w:spacing w:after="0"/>
        <w:rPr>
          <w:rFonts w:cs="Arial"/>
          <w:color w:val="333333"/>
          <w:szCs w:val="24"/>
        </w:rPr>
      </w:pPr>
      <w:r>
        <w:rPr>
          <w:rFonts w:cs="Arial"/>
          <w:color w:val="333333"/>
          <w:szCs w:val="24"/>
        </w:rPr>
        <w:t>effective communication</w:t>
      </w:r>
      <w:r w:rsidR="00200E42">
        <w:rPr>
          <w:rFonts w:cs="Arial"/>
          <w:color w:val="333333"/>
          <w:szCs w:val="24"/>
        </w:rPr>
        <w:t xml:space="preserve"> and a broad vocabulary</w:t>
      </w:r>
    </w:p>
    <w:p w14:paraId="08B6D6B6" w14:textId="77777777" w:rsidR="009B2C89" w:rsidRDefault="00AF54D1">
      <w:pPr>
        <w:pStyle w:val="ListParagraph"/>
        <w:widowControl w:val="0"/>
        <w:numPr>
          <w:ilvl w:val="1"/>
          <w:numId w:val="1"/>
        </w:numPr>
        <w:spacing w:after="0"/>
        <w:rPr>
          <w:rFonts w:cs="Arial"/>
          <w:color w:val="333333"/>
          <w:szCs w:val="24"/>
        </w:rPr>
      </w:pPr>
      <w:r>
        <w:rPr>
          <w:rFonts w:cs="Arial"/>
          <w:color w:val="333333"/>
          <w:szCs w:val="24"/>
        </w:rPr>
        <w:t>secure attachments</w:t>
      </w:r>
    </w:p>
    <w:p w14:paraId="6957C96C" w14:textId="77777777" w:rsidR="009B2C89" w:rsidRDefault="00AF54D1">
      <w:pPr>
        <w:pStyle w:val="ListParagraph"/>
        <w:widowControl w:val="0"/>
        <w:numPr>
          <w:ilvl w:val="1"/>
          <w:numId w:val="1"/>
        </w:numPr>
        <w:spacing w:after="0"/>
        <w:rPr>
          <w:rFonts w:cs="Arial"/>
          <w:color w:val="333333"/>
          <w:szCs w:val="24"/>
        </w:rPr>
      </w:pPr>
      <w:r>
        <w:rPr>
          <w:rFonts w:cs="Arial"/>
          <w:color w:val="333333"/>
          <w:szCs w:val="24"/>
        </w:rPr>
        <w:t>good self-regulation as a development key to learning</w:t>
      </w:r>
    </w:p>
    <w:p w14:paraId="67D7351C" w14:textId="77777777" w:rsidR="009B2C89" w:rsidRDefault="00AF54D1">
      <w:pPr>
        <w:pStyle w:val="ListParagraph"/>
        <w:widowControl w:val="0"/>
        <w:numPr>
          <w:ilvl w:val="1"/>
          <w:numId w:val="1"/>
        </w:numPr>
        <w:spacing w:after="0"/>
        <w:rPr>
          <w:rFonts w:cs="Arial"/>
          <w:color w:val="333333"/>
          <w:szCs w:val="24"/>
        </w:rPr>
      </w:pPr>
      <w:r>
        <w:rPr>
          <w:rFonts w:cs="Arial"/>
          <w:color w:val="333333"/>
          <w:szCs w:val="24"/>
        </w:rPr>
        <w:t>spaciousness, time, quiet and attention in a rich natural environment</w:t>
      </w:r>
    </w:p>
    <w:p w14:paraId="461D5D32" w14:textId="77777777" w:rsidR="009B2C89" w:rsidRDefault="00AF54D1">
      <w:pPr>
        <w:widowControl w:val="0"/>
        <w:spacing w:after="0"/>
        <w:rPr>
          <w:rFonts w:cs="Arial"/>
          <w:color w:val="333333"/>
          <w:sz w:val="28"/>
          <w:szCs w:val="28"/>
        </w:rPr>
      </w:pPr>
      <w:r>
        <w:rPr>
          <w:rFonts w:cs="Arial"/>
          <w:color w:val="333333"/>
          <w:sz w:val="28"/>
          <w:szCs w:val="28"/>
        </w:rPr>
        <w:t xml:space="preserve"> </w:t>
      </w:r>
    </w:p>
    <w:p w14:paraId="6F8D21D3" w14:textId="77777777" w:rsidR="009B2C89" w:rsidRPr="00A53CAC" w:rsidRDefault="00AF54D1">
      <w:pPr>
        <w:widowControl w:val="0"/>
        <w:spacing w:after="0"/>
        <w:jc w:val="center"/>
        <w:rPr>
          <w:rFonts w:cs="Arial"/>
          <w:color w:val="333333"/>
          <w:szCs w:val="24"/>
        </w:rPr>
      </w:pPr>
      <w:r w:rsidRPr="00A53CAC">
        <w:rPr>
          <w:rFonts w:cs="Arial"/>
          <w:color w:val="333333"/>
          <w:szCs w:val="24"/>
        </w:rPr>
        <w:t>This then ensures that children are ready and able to access the rest of the curriculum on offer at Windsor.</w:t>
      </w:r>
    </w:p>
    <w:p w14:paraId="1457939E" w14:textId="77777777" w:rsidR="009B2C89" w:rsidRDefault="009B2C89">
      <w:pPr>
        <w:widowControl w:val="0"/>
        <w:spacing w:after="0"/>
        <w:jc w:val="center"/>
        <w:rPr>
          <w:rFonts w:cs="Arial"/>
          <w:b/>
          <w:bCs/>
          <w:i/>
          <w:iCs/>
          <w:color w:val="333333"/>
          <w:sz w:val="22"/>
          <w:szCs w:val="28"/>
        </w:rPr>
      </w:pPr>
    </w:p>
    <w:p w14:paraId="7EC6C087" w14:textId="77777777" w:rsidR="0023351A" w:rsidRDefault="00AF54D1">
      <w:pPr>
        <w:widowControl w:val="0"/>
        <w:spacing w:after="0"/>
        <w:jc w:val="center"/>
        <w:rPr>
          <w:rFonts w:cs="Arial"/>
          <w:b/>
          <w:bCs/>
          <w:i/>
          <w:iCs/>
          <w:color w:val="333333"/>
          <w:sz w:val="32"/>
          <w:szCs w:val="32"/>
        </w:rPr>
      </w:pPr>
      <w:r w:rsidRPr="00E51EF6">
        <w:rPr>
          <w:rFonts w:cs="Arial"/>
          <w:b/>
          <w:bCs/>
          <w:i/>
          <w:iCs/>
          <w:color w:val="333333"/>
          <w:sz w:val="32"/>
          <w:szCs w:val="32"/>
        </w:rPr>
        <w:t>Our curriculum is based on the Early Years Foundation Stage</w:t>
      </w:r>
    </w:p>
    <w:p w14:paraId="29D4FAB9" w14:textId="77777777" w:rsidR="009B2C89" w:rsidRPr="00E51EF6" w:rsidRDefault="00AF54D1">
      <w:pPr>
        <w:widowControl w:val="0"/>
        <w:spacing w:after="0"/>
        <w:jc w:val="center"/>
        <w:rPr>
          <w:rFonts w:cs="Arial"/>
          <w:b/>
          <w:bCs/>
          <w:i/>
          <w:iCs/>
          <w:color w:val="333333"/>
          <w:sz w:val="32"/>
          <w:szCs w:val="32"/>
        </w:rPr>
      </w:pPr>
      <w:r w:rsidRPr="00E51EF6">
        <w:rPr>
          <w:noProof/>
          <w:sz w:val="32"/>
          <w:szCs w:val="32"/>
          <w:lang w:eastAsia="en-GB"/>
        </w:rPr>
        <mc:AlternateContent>
          <mc:Choice Requires="wps">
            <w:drawing>
              <wp:anchor distT="72000" distB="72000" distL="72000" distR="72000" simplePos="0" relativeHeight="251651072" behindDoc="0" locked="0" layoutInCell="1" allowOverlap="1" wp14:anchorId="65007450" wp14:editId="07777777">
                <wp:simplePos x="0" y="0"/>
                <wp:positionH relativeFrom="column">
                  <wp:posOffset>1475740</wp:posOffset>
                </wp:positionH>
                <wp:positionV relativeFrom="paragraph">
                  <wp:posOffset>5360670</wp:posOffset>
                </wp:positionV>
                <wp:extent cx="4577715" cy="1819275"/>
                <wp:effectExtent l="0" t="0" r="4445" b="1905"/>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577715" cy="181927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9D4806">
              <v:rect id="Rectangle 1" style="position:absolute;margin-left:116.2pt;margin-top:422.1pt;width:360.45pt;height:143.25pt;z-index:251651072;visibility:visible;mso-wrap-style:square;mso-width-percent:0;mso-height-percent:0;mso-wrap-distance-left:2mm;mso-wrap-distance-top:2mm;mso-wrap-distance-right:2mm;mso-wrap-distance-bottom:2mm;mso-position-horizontal:absolute;mso-position-horizontal-relative:text;mso-position-vertical:absolute;mso-position-vertical-relative:text;mso-width-percent:0;mso-height-percent:0;mso-width-relative:page;mso-height-relative:page;v-text-anchor:top" o:spid="_x0000_s1026" filled="f" stroked="f" insetpen="t" w14:anchorId="34B60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">
                <v:shadow color="#ccc"/>
                <o:lock v:ext="edit" shapetype="t"/>
                <v:textbox inset="0,0,0,0"/>
              </v:rect>
            </w:pict>
          </mc:Fallback>
        </mc:AlternateContent>
      </w:r>
      <w:proofErr w:type="gramStart"/>
      <w:r w:rsidR="0023351A">
        <w:rPr>
          <w:rFonts w:cs="Arial"/>
          <w:b/>
          <w:bCs/>
          <w:i/>
          <w:iCs/>
          <w:color w:val="333333"/>
          <w:sz w:val="32"/>
          <w:szCs w:val="32"/>
        </w:rPr>
        <w:t>and</w:t>
      </w:r>
      <w:proofErr w:type="gramEnd"/>
      <w:r w:rsidR="0023351A">
        <w:rPr>
          <w:rFonts w:cs="Arial"/>
          <w:b/>
          <w:bCs/>
          <w:i/>
          <w:iCs/>
          <w:color w:val="333333"/>
          <w:sz w:val="32"/>
          <w:szCs w:val="32"/>
        </w:rPr>
        <w:t xml:space="preserve"> we have 3 specific areas that we focus upo</w:t>
      </w:r>
      <w:r w:rsidR="00200E42">
        <w:rPr>
          <w:rFonts w:cs="Arial"/>
          <w:b/>
          <w:bCs/>
          <w:i/>
          <w:iCs/>
          <w:color w:val="333333"/>
          <w:sz w:val="32"/>
          <w:szCs w:val="32"/>
        </w:rPr>
        <w:t>n – Me, me and others and me,</w:t>
      </w:r>
      <w:r w:rsidR="0023351A">
        <w:rPr>
          <w:rFonts w:cs="Arial"/>
          <w:b/>
          <w:bCs/>
          <w:i/>
          <w:iCs/>
          <w:color w:val="333333"/>
          <w:sz w:val="32"/>
          <w:szCs w:val="32"/>
        </w:rPr>
        <w:t xml:space="preserve"> my world and my imagination</w:t>
      </w:r>
    </w:p>
    <w:tbl>
      <w:tblPr>
        <w:tblW w:w="9820" w:type="dxa"/>
        <w:jc w:val="center"/>
        <w:tblCellMar>
          <w:top w:w="57" w:type="dxa"/>
          <w:left w:w="57" w:type="dxa"/>
          <w:bottom w:w="57" w:type="dxa"/>
          <w:right w:w="57" w:type="dxa"/>
        </w:tblCellMar>
        <w:tblLook w:val="04A0" w:firstRow="1" w:lastRow="0" w:firstColumn="1" w:lastColumn="0" w:noHBand="0" w:noVBand="1"/>
      </w:tblPr>
      <w:tblGrid>
        <w:gridCol w:w="2118"/>
        <w:gridCol w:w="7702"/>
      </w:tblGrid>
      <w:tr w:rsidR="009B2C89" w14:paraId="7D762A68" w14:textId="77777777">
        <w:trPr>
          <w:trHeight w:val="677"/>
          <w:jc w:val="center"/>
        </w:trPr>
        <w:tc>
          <w:tcPr>
            <w:tcW w:w="211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AA35276" w14:textId="77777777" w:rsidR="009B2C89" w:rsidRDefault="00AF54D1">
            <w:pPr>
              <w:widowControl w:val="0"/>
              <w:spacing w:after="0"/>
              <w:rPr>
                <w:rFonts w:cs="Arial"/>
                <w:b/>
                <w:bCs/>
                <w:color w:val="333333"/>
                <w:kern w:val="28"/>
                <w:sz w:val="28"/>
                <w14:cntxtAlts/>
              </w:rPr>
            </w:pPr>
            <w:r>
              <w:rPr>
                <w:rFonts w:cs="Arial"/>
                <w:b/>
                <w:bCs/>
                <w:color w:val="333333"/>
                <w:sz w:val="28"/>
              </w:rPr>
              <w:t>A unique child</w:t>
            </w:r>
          </w:p>
        </w:tc>
        <w:tc>
          <w:tcPr>
            <w:tcW w:w="77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69F6F1B" w14:textId="77777777" w:rsidR="009B2C89" w:rsidRDefault="00AF54D1">
            <w:pPr>
              <w:widowControl w:val="0"/>
              <w:spacing w:after="0"/>
              <w:rPr>
                <w:rFonts w:cs="Arial"/>
                <w:color w:val="333333"/>
                <w:kern w:val="28"/>
                <w:sz w:val="28"/>
                <w14:cntxtAlts/>
              </w:rPr>
            </w:pPr>
            <w:r>
              <w:rPr>
                <w:rFonts w:cs="Arial"/>
                <w:color w:val="333333"/>
                <w:sz w:val="28"/>
                <w:lang w:val="en-US"/>
              </w:rPr>
              <w:t xml:space="preserve">Every child is a </w:t>
            </w:r>
            <w:r>
              <w:rPr>
                <w:rFonts w:cs="Arial"/>
                <w:i/>
                <w:color w:val="333333"/>
                <w:sz w:val="28"/>
                <w:lang w:val="en-US"/>
              </w:rPr>
              <w:t>competent learner from birth</w:t>
            </w:r>
            <w:r>
              <w:rPr>
                <w:rFonts w:cs="Arial"/>
                <w:color w:val="333333"/>
                <w:sz w:val="28"/>
                <w:lang w:val="en-US"/>
              </w:rPr>
              <w:t xml:space="preserve">, who can be </w:t>
            </w:r>
            <w:r>
              <w:rPr>
                <w:rFonts w:cs="Arial"/>
                <w:i/>
                <w:color w:val="333333"/>
                <w:sz w:val="28"/>
                <w:lang w:val="en-US"/>
              </w:rPr>
              <w:t>resilient, capable, confident</w:t>
            </w:r>
            <w:r>
              <w:rPr>
                <w:rFonts w:cs="Arial"/>
                <w:color w:val="333333"/>
                <w:sz w:val="28"/>
                <w:lang w:val="en-US"/>
              </w:rPr>
              <w:t xml:space="preserve"> and </w:t>
            </w:r>
            <w:r>
              <w:rPr>
                <w:rFonts w:cs="Arial"/>
                <w:i/>
                <w:color w:val="333333"/>
                <w:sz w:val="28"/>
                <w:lang w:val="en-US"/>
              </w:rPr>
              <w:t>self-assured</w:t>
            </w:r>
            <w:r>
              <w:rPr>
                <w:rFonts w:cs="Arial"/>
                <w:color w:val="333333"/>
                <w:sz w:val="28"/>
              </w:rPr>
              <w:t xml:space="preserve"> </w:t>
            </w:r>
          </w:p>
        </w:tc>
      </w:tr>
      <w:tr w:rsidR="009B2C89" w14:paraId="2B03801D" w14:textId="77777777">
        <w:trPr>
          <w:trHeight w:val="677"/>
          <w:jc w:val="center"/>
        </w:trPr>
        <w:tc>
          <w:tcPr>
            <w:tcW w:w="211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3945E28D" w14:textId="77777777" w:rsidR="009B2C89" w:rsidRDefault="00AF54D1">
            <w:pPr>
              <w:widowControl w:val="0"/>
              <w:spacing w:after="0"/>
              <w:rPr>
                <w:rFonts w:cs="Arial"/>
                <w:b/>
                <w:bCs/>
                <w:color w:val="333333"/>
                <w:kern w:val="28"/>
                <w:sz w:val="28"/>
                <w:szCs w:val="20"/>
                <w:lang w:val="en-US"/>
                <w14:cntxtAlts/>
              </w:rPr>
            </w:pPr>
            <w:r>
              <w:rPr>
                <w:rFonts w:cs="Arial"/>
                <w:b/>
                <w:bCs/>
                <w:color w:val="333333"/>
                <w:sz w:val="28"/>
                <w:lang w:val="en-US"/>
              </w:rPr>
              <w:t xml:space="preserve">Positive </w:t>
            </w:r>
          </w:p>
          <w:p w14:paraId="4910FDFC" w14:textId="77777777" w:rsidR="009B2C89" w:rsidRDefault="00AF54D1">
            <w:pPr>
              <w:widowControl w:val="0"/>
              <w:spacing w:after="0"/>
              <w:rPr>
                <w:rFonts w:cs="Arial"/>
                <w:color w:val="333333"/>
                <w:kern w:val="28"/>
                <w:sz w:val="28"/>
                <w14:cntxtAlts/>
              </w:rPr>
            </w:pPr>
            <w:r>
              <w:rPr>
                <w:rFonts w:cs="Arial"/>
                <w:b/>
                <w:bCs/>
                <w:color w:val="333333"/>
                <w:sz w:val="28"/>
                <w:lang w:val="en-US"/>
              </w:rPr>
              <w:t>Relationships</w:t>
            </w:r>
            <w:r>
              <w:rPr>
                <w:rFonts w:cs="Arial"/>
                <w:color w:val="333333"/>
                <w:sz w:val="28"/>
              </w:rPr>
              <w:t xml:space="preserve"> </w:t>
            </w:r>
          </w:p>
        </w:tc>
        <w:tc>
          <w:tcPr>
            <w:tcW w:w="77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2BEC8051" w14:textId="77777777" w:rsidR="009B2C89" w:rsidRDefault="00AF54D1">
            <w:pPr>
              <w:widowControl w:val="0"/>
              <w:spacing w:after="0"/>
              <w:rPr>
                <w:rFonts w:cs="Arial"/>
                <w:color w:val="333333"/>
                <w:kern w:val="28"/>
                <w:sz w:val="28"/>
                <w14:cntxtAlts/>
              </w:rPr>
            </w:pPr>
            <w:r>
              <w:rPr>
                <w:rFonts w:cs="Arial"/>
                <w:color w:val="333333"/>
                <w:sz w:val="28"/>
                <w:lang w:val="en-US"/>
              </w:rPr>
              <w:t xml:space="preserve">Children learn to be </w:t>
            </w:r>
            <w:r>
              <w:rPr>
                <w:rFonts w:cs="Arial"/>
                <w:i/>
                <w:color w:val="333333"/>
                <w:sz w:val="28"/>
                <w:lang w:val="en-US"/>
              </w:rPr>
              <w:t>strong and independent</w:t>
            </w:r>
            <w:r>
              <w:rPr>
                <w:rFonts w:cs="Arial"/>
                <w:color w:val="333333"/>
                <w:sz w:val="28"/>
                <w:lang w:val="en-US"/>
              </w:rPr>
              <w:t xml:space="preserve"> from a base of loving and </w:t>
            </w:r>
            <w:r>
              <w:rPr>
                <w:rFonts w:cs="Arial"/>
                <w:i/>
                <w:color w:val="333333"/>
                <w:sz w:val="28"/>
                <w:lang w:val="en-US"/>
              </w:rPr>
              <w:t>secure relationships</w:t>
            </w:r>
            <w:r>
              <w:rPr>
                <w:rFonts w:cs="Arial"/>
                <w:color w:val="333333"/>
                <w:sz w:val="28"/>
                <w:lang w:val="en-US"/>
              </w:rPr>
              <w:t xml:space="preserve"> with parents and key person</w:t>
            </w:r>
            <w:r>
              <w:rPr>
                <w:rFonts w:cs="Arial"/>
                <w:color w:val="333333"/>
                <w:sz w:val="28"/>
              </w:rPr>
              <w:t xml:space="preserve"> </w:t>
            </w:r>
          </w:p>
        </w:tc>
      </w:tr>
      <w:tr w:rsidR="009B2C89" w14:paraId="4BF3E73C" w14:textId="77777777">
        <w:trPr>
          <w:trHeight w:val="677"/>
          <w:jc w:val="center"/>
        </w:trPr>
        <w:tc>
          <w:tcPr>
            <w:tcW w:w="211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4056A676" w14:textId="77777777" w:rsidR="009B2C89" w:rsidRDefault="00AF54D1">
            <w:pPr>
              <w:widowControl w:val="0"/>
              <w:spacing w:after="0"/>
              <w:rPr>
                <w:rFonts w:cs="Arial"/>
                <w:b/>
                <w:bCs/>
                <w:color w:val="333333"/>
                <w:kern w:val="28"/>
                <w:sz w:val="28"/>
                <w:szCs w:val="20"/>
                <w:lang w:val="en-US"/>
                <w14:cntxtAlts/>
              </w:rPr>
            </w:pPr>
            <w:r>
              <w:rPr>
                <w:rFonts w:cs="Arial"/>
                <w:b/>
                <w:bCs/>
                <w:color w:val="333333"/>
                <w:sz w:val="28"/>
                <w:lang w:val="en-US"/>
              </w:rPr>
              <w:t xml:space="preserve">Enabling </w:t>
            </w:r>
          </w:p>
          <w:p w14:paraId="573CD31C" w14:textId="77777777" w:rsidR="009B2C89" w:rsidRDefault="00AF54D1">
            <w:pPr>
              <w:widowControl w:val="0"/>
              <w:spacing w:after="0"/>
              <w:rPr>
                <w:rFonts w:cs="Arial"/>
                <w:color w:val="333333"/>
                <w:kern w:val="28"/>
                <w:sz w:val="28"/>
                <w14:cntxtAlts/>
              </w:rPr>
            </w:pPr>
            <w:r>
              <w:rPr>
                <w:rFonts w:cs="Arial"/>
                <w:b/>
                <w:bCs/>
                <w:color w:val="333333"/>
                <w:sz w:val="28"/>
                <w:lang w:val="en-US"/>
              </w:rPr>
              <w:t>Environments</w:t>
            </w:r>
            <w:r>
              <w:rPr>
                <w:rFonts w:cs="Arial"/>
                <w:color w:val="333333"/>
                <w:sz w:val="28"/>
              </w:rPr>
              <w:t xml:space="preserve"> </w:t>
            </w:r>
          </w:p>
        </w:tc>
        <w:tc>
          <w:tcPr>
            <w:tcW w:w="77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537BB5A2" w14:textId="77777777" w:rsidR="009B2C89" w:rsidRDefault="00AF54D1">
            <w:pPr>
              <w:widowControl w:val="0"/>
              <w:spacing w:after="0"/>
              <w:rPr>
                <w:rFonts w:cs="Arial"/>
                <w:color w:val="333333"/>
                <w:kern w:val="28"/>
                <w:sz w:val="28"/>
                <w:szCs w:val="20"/>
                <w:lang w:val="en-US"/>
                <w14:cntxtAlts/>
              </w:rPr>
            </w:pPr>
            <w:r>
              <w:rPr>
                <w:rFonts w:cs="Arial"/>
                <w:color w:val="333333"/>
                <w:sz w:val="28"/>
                <w:lang w:val="en-US"/>
              </w:rPr>
              <w:t xml:space="preserve">The environment </w:t>
            </w:r>
            <w:r>
              <w:rPr>
                <w:rFonts w:cs="Arial"/>
                <w:i/>
                <w:color w:val="333333"/>
                <w:sz w:val="28"/>
                <w:lang w:val="en-US"/>
              </w:rPr>
              <w:t>inside and outside</w:t>
            </w:r>
            <w:r>
              <w:rPr>
                <w:rFonts w:cs="Arial"/>
                <w:color w:val="333333"/>
                <w:sz w:val="28"/>
                <w:lang w:val="en-US"/>
              </w:rPr>
              <w:t xml:space="preserve"> plays a crucial role in </w:t>
            </w:r>
            <w:r>
              <w:rPr>
                <w:rFonts w:cs="Arial"/>
                <w:i/>
                <w:color w:val="333333"/>
                <w:sz w:val="28"/>
                <w:lang w:val="en-US"/>
              </w:rPr>
              <w:t>supporting and extending</w:t>
            </w:r>
            <w:r>
              <w:rPr>
                <w:rFonts w:cs="Arial"/>
                <w:color w:val="333333"/>
                <w:sz w:val="28"/>
                <w:lang w:val="en-US"/>
              </w:rPr>
              <w:t xml:space="preserve"> children’s development and learning</w:t>
            </w:r>
            <w:r>
              <w:rPr>
                <w:rFonts w:cs="Arial"/>
                <w:color w:val="333333"/>
                <w:sz w:val="28"/>
              </w:rPr>
              <w:t xml:space="preserve"> </w:t>
            </w:r>
          </w:p>
        </w:tc>
      </w:tr>
      <w:tr w:rsidR="009B2C89" w14:paraId="1EF86DF6" w14:textId="77777777">
        <w:trPr>
          <w:trHeight w:val="835"/>
          <w:jc w:val="center"/>
        </w:trPr>
        <w:tc>
          <w:tcPr>
            <w:tcW w:w="2118"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66FACB67" w14:textId="77777777" w:rsidR="009B2C89" w:rsidRDefault="00AF54D1">
            <w:pPr>
              <w:widowControl w:val="0"/>
              <w:spacing w:after="0"/>
              <w:rPr>
                <w:rFonts w:cs="Arial"/>
                <w:b/>
                <w:bCs/>
                <w:color w:val="333333"/>
                <w:kern w:val="28"/>
                <w:sz w:val="28"/>
                <w:szCs w:val="20"/>
                <w:lang w:val="en-US"/>
                <w14:cntxtAlts/>
              </w:rPr>
            </w:pPr>
            <w:r>
              <w:rPr>
                <w:rFonts w:cs="Arial"/>
                <w:b/>
                <w:bCs/>
                <w:color w:val="333333"/>
                <w:sz w:val="28"/>
                <w:lang w:val="en-US"/>
              </w:rPr>
              <w:t xml:space="preserve">Learning and </w:t>
            </w:r>
          </w:p>
          <w:p w14:paraId="3E5A09C2" w14:textId="77777777" w:rsidR="009B2C89" w:rsidRDefault="00AF54D1">
            <w:pPr>
              <w:widowControl w:val="0"/>
              <w:spacing w:after="0"/>
              <w:rPr>
                <w:rFonts w:cs="Arial"/>
                <w:color w:val="333333"/>
                <w:kern w:val="28"/>
                <w:sz w:val="28"/>
                <w14:cntxtAlts/>
              </w:rPr>
            </w:pPr>
            <w:r>
              <w:rPr>
                <w:rFonts w:cs="Arial"/>
                <w:b/>
                <w:bCs/>
                <w:color w:val="333333"/>
                <w:sz w:val="28"/>
                <w:lang w:val="en-US"/>
              </w:rPr>
              <w:t>Developing</w:t>
            </w:r>
            <w:r>
              <w:rPr>
                <w:rFonts w:cs="Arial"/>
                <w:color w:val="333333"/>
                <w:sz w:val="28"/>
              </w:rPr>
              <w:t xml:space="preserve"> </w:t>
            </w:r>
          </w:p>
        </w:tc>
        <w:tc>
          <w:tcPr>
            <w:tcW w:w="770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14:paraId="1F351B10" w14:textId="77777777" w:rsidR="009B2C89" w:rsidRDefault="00AF54D1">
            <w:pPr>
              <w:widowControl w:val="0"/>
              <w:spacing w:after="0"/>
              <w:rPr>
                <w:rFonts w:cs="Arial"/>
                <w:color w:val="333333"/>
                <w:kern w:val="28"/>
                <w:sz w:val="28"/>
                <w:szCs w:val="20"/>
                <w:lang w:val="en-US"/>
                <w14:cntxtAlts/>
              </w:rPr>
            </w:pPr>
            <w:r>
              <w:rPr>
                <w:rFonts w:cs="Arial"/>
                <w:color w:val="333333"/>
                <w:sz w:val="28"/>
                <w:lang w:val="en-US"/>
              </w:rPr>
              <w:t>Children develop and learn in</w:t>
            </w:r>
            <w:r>
              <w:rPr>
                <w:rFonts w:cs="Arial"/>
                <w:i/>
                <w:color w:val="333333"/>
                <w:sz w:val="28"/>
                <w:lang w:val="en-US"/>
              </w:rPr>
              <w:t xml:space="preserve"> different ways</w:t>
            </w:r>
            <w:r>
              <w:rPr>
                <w:rFonts w:cs="Arial"/>
                <w:color w:val="333333"/>
                <w:sz w:val="28"/>
                <w:lang w:val="en-US"/>
              </w:rPr>
              <w:t xml:space="preserve"> and at </w:t>
            </w:r>
          </w:p>
          <w:p w14:paraId="535C0882" w14:textId="77777777" w:rsidR="009B2C89" w:rsidRDefault="00AF54D1">
            <w:pPr>
              <w:widowControl w:val="0"/>
              <w:spacing w:after="0"/>
              <w:rPr>
                <w:rFonts w:cs="Arial"/>
                <w:color w:val="333333"/>
                <w:sz w:val="28"/>
                <w:lang w:val="en-US"/>
              </w:rPr>
            </w:pPr>
            <w:r>
              <w:rPr>
                <w:rFonts w:cs="Arial"/>
                <w:i/>
                <w:color w:val="333333"/>
                <w:sz w:val="28"/>
                <w:lang w:val="en-US"/>
              </w:rPr>
              <w:t>different rates</w:t>
            </w:r>
            <w:r>
              <w:rPr>
                <w:rFonts w:cs="Arial"/>
                <w:color w:val="333333"/>
                <w:sz w:val="28"/>
                <w:lang w:val="en-US"/>
              </w:rPr>
              <w:t xml:space="preserve"> and all areas of learning are equally </w:t>
            </w:r>
          </w:p>
          <w:p w14:paraId="0CBF38F3" w14:textId="77777777" w:rsidR="009B2C89" w:rsidRDefault="00AF54D1">
            <w:pPr>
              <w:widowControl w:val="0"/>
              <w:spacing w:after="0"/>
              <w:rPr>
                <w:rFonts w:cs="Arial"/>
                <w:color w:val="333333"/>
                <w:kern w:val="28"/>
                <w:sz w:val="28"/>
                <w14:cntxtAlts/>
              </w:rPr>
            </w:pPr>
            <w:r>
              <w:rPr>
                <w:rFonts w:cs="Arial"/>
                <w:color w:val="333333"/>
                <w:sz w:val="28"/>
                <w:lang w:val="en-US"/>
              </w:rPr>
              <w:t>important and interconnected</w:t>
            </w:r>
            <w:r>
              <w:rPr>
                <w:rFonts w:cs="Arial"/>
                <w:color w:val="333333"/>
                <w:sz w:val="28"/>
              </w:rPr>
              <w:t xml:space="preserve"> </w:t>
            </w:r>
          </w:p>
        </w:tc>
      </w:tr>
    </w:tbl>
    <w:p w14:paraId="3B9F4C3C" w14:textId="77777777" w:rsidR="009B2C89" w:rsidRDefault="009B2C89">
      <w:pPr>
        <w:widowControl w:val="0"/>
        <w:spacing w:after="0"/>
        <w:jc w:val="center"/>
        <w:rPr>
          <w:rFonts w:cs="Arial"/>
          <w:b/>
          <w:bCs/>
          <w:i/>
          <w:iCs/>
          <w:color w:val="333333"/>
          <w:sz w:val="22"/>
        </w:rPr>
      </w:pPr>
    </w:p>
    <w:p w14:paraId="693C79C7" w14:textId="77777777" w:rsidR="00F65FB0" w:rsidRDefault="00A53CAC">
      <w:pPr>
        <w:widowControl w:val="0"/>
        <w:spacing w:after="0"/>
        <w:ind w:right="16"/>
        <w:jc w:val="center"/>
        <w:rPr>
          <w:rFonts w:cs="Arial"/>
          <w:b/>
          <w:bCs/>
          <w:i/>
          <w:iCs/>
          <w:color w:val="333333"/>
          <w:sz w:val="32"/>
          <w:szCs w:val="28"/>
          <w:u w:val="single"/>
        </w:rPr>
      </w:pPr>
      <w:r>
        <w:rPr>
          <w:rFonts w:ascii="Times New Roman" w:hAnsi="Times New Roman" w:cs="Times New Roman"/>
          <w:noProof/>
          <w:szCs w:val="24"/>
          <w:lang w:eastAsia="en-GB"/>
        </w:rPr>
        <w:drawing>
          <wp:anchor distT="36576" distB="36576" distL="36576" distR="36576" simplePos="0" relativeHeight="251712512" behindDoc="0" locked="0" layoutInCell="1" allowOverlap="1" wp14:anchorId="68BA7344" wp14:editId="53E4F61B">
            <wp:simplePos x="0" y="0"/>
            <wp:positionH relativeFrom="column">
              <wp:posOffset>-320040</wp:posOffset>
            </wp:positionH>
            <wp:positionV relativeFrom="paragraph">
              <wp:posOffset>246380</wp:posOffset>
            </wp:positionV>
            <wp:extent cx="1556499" cy="1600200"/>
            <wp:effectExtent l="0" t="0" r="120015" b="114300"/>
            <wp:wrapNone/>
            <wp:docPr id="55" name="Picture 55" descr="DSCN7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747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56499" cy="1600200"/>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5018BB48" w14:textId="77777777" w:rsidR="00F65FB0" w:rsidRDefault="00A53CAC">
      <w:pPr>
        <w:widowControl w:val="0"/>
        <w:spacing w:after="0"/>
        <w:ind w:right="16"/>
        <w:jc w:val="center"/>
        <w:rPr>
          <w:rFonts w:cs="Arial"/>
          <w:b/>
          <w:bCs/>
          <w:i/>
          <w:iCs/>
          <w:color w:val="333333"/>
          <w:sz w:val="32"/>
          <w:szCs w:val="28"/>
          <w:u w:val="single"/>
        </w:rPr>
      </w:pPr>
      <w:r>
        <w:rPr>
          <w:rFonts w:ascii="Times New Roman" w:hAnsi="Times New Roman" w:cs="Times New Roman"/>
          <w:noProof/>
          <w:szCs w:val="24"/>
          <w:lang w:eastAsia="en-GB"/>
        </w:rPr>
        <w:drawing>
          <wp:anchor distT="36576" distB="36576" distL="36576" distR="36576" simplePos="0" relativeHeight="251718656" behindDoc="0" locked="0" layoutInCell="1" allowOverlap="1" wp14:anchorId="74332C03" wp14:editId="6A2C7762">
            <wp:simplePos x="0" y="0"/>
            <wp:positionH relativeFrom="column">
              <wp:posOffset>5052060</wp:posOffset>
            </wp:positionH>
            <wp:positionV relativeFrom="paragraph">
              <wp:posOffset>94437</wp:posOffset>
            </wp:positionV>
            <wp:extent cx="1363790" cy="1402080"/>
            <wp:effectExtent l="0" t="0" r="122555" b="121920"/>
            <wp:wrapNone/>
            <wp:docPr id="57" name="Picture 57" descr="DSCN7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SCN750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63790" cy="1402080"/>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716608" behindDoc="0" locked="0" layoutInCell="1" allowOverlap="1" wp14:anchorId="751F47DE" wp14:editId="4C14F7CC">
            <wp:simplePos x="0" y="0"/>
            <wp:positionH relativeFrom="column">
              <wp:posOffset>3352800</wp:posOffset>
            </wp:positionH>
            <wp:positionV relativeFrom="paragraph">
              <wp:posOffset>76835</wp:posOffset>
            </wp:positionV>
            <wp:extent cx="1379220" cy="1417943"/>
            <wp:effectExtent l="0" t="0" r="106680" b="106680"/>
            <wp:wrapNone/>
            <wp:docPr id="56" name="Picture 56" descr="DSCN7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N729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79220" cy="1417943"/>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Cs w:val="24"/>
          <w:lang w:eastAsia="en-GB"/>
        </w:rPr>
        <w:drawing>
          <wp:anchor distT="36576" distB="36576" distL="36576" distR="36576" simplePos="0" relativeHeight="251714560" behindDoc="0" locked="0" layoutInCell="1" allowOverlap="1" wp14:anchorId="4C7D9108" wp14:editId="0831BA33">
            <wp:simplePos x="0" y="0"/>
            <wp:positionH relativeFrom="column">
              <wp:posOffset>1562100</wp:posOffset>
            </wp:positionH>
            <wp:positionV relativeFrom="paragraph">
              <wp:posOffset>10160</wp:posOffset>
            </wp:positionV>
            <wp:extent cx="1485900" cy="1527619"/>
            <wp:effectExtent l="0" t="0" r="114300" b="111125"/>
            <wp:wrapNone/>
            <wp:docPr id="59" name="Picture 59" descr="DSCN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N628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85900" cy="1527619"/>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p>
    <w:p w14:paraId="5FD599E3" w14:textId="77777777" w:rsidR="00F65FB0" w:rsidRDefault="00F65FB0">
      <w:pPr>
        <w:widowControl w:val="0"/>
        <w:spacing w:after="0"/>
        <w:ind w:right="16"/>
        <w:jc w:val="center"/>
        <w:rPr>
          <w:rFonts w:cs="Arial"/>
          <w:b/>
          <w:bCs/>
          <w:i/>
          <w:iCs/>
          <w:color w:val="333333"/>
          <w:sz w:val="32"/>
          <w:szCs w:val="28"/>
          <w:u w:val="single"/>
        </w:rPr>
      </w:pPr>
    </w:p>
    <w:p w14:paraId="207D866A" w14:textId="77777777" w:rsidR="00F65FB0" w:rsidRDefault="00F65FB0">
      <w:pPr>
        <w:widowControl w:val="0"/>
        <w:spacing w:after="0"/>
        <w:ind w:right="16"/>
        <w:jc w:val="center"/>
        <w:rPr>
          <w:rFonts w:cs="Arial"/>
          <w:b/>
          <w:bCs/>
          <w:i/>
          <w:iCs/>
          <w:color w:val="333333"/>
          <w:sz w:val="32"/>
          <w:szCs w:val="28"/>
          <w:u w:val="single"/>
        </w:rPr>
      </w:pPr>
    </w:p>
    <w:p w14:paraId="0A9A4809" w14:textId="77777777" w:rsidR="00F65FB0" w:rsidRDefault="00F65FB0">
      <w:pPr>
        <w:widowControl w:val="0"/>
        <w:spacing w:after="0"/>
        <w:ind w:right="16"/>
        <w:jc w:val="center"/>
        <w:rPr>
          <w:rFonts w:cs="Arial"/>
          <w:b/>
          <w:bCs/>
          <w:i/>
          <w:iCs/>
          <w:color w:val="333333"/>
          <w:sz w:val="32"/>
          <w:szCs w:val="28"/>
          <w:u w:val="single"/>
        </w:rPr>
      </w:pPr>
    </w:p>
    <w:p w14:paraId="5BCA253C" w14:textId="77777777" w:rsidR="00F65FB0" w:rsidRDefault="00F65FB0">
      <w:pPr>
        <w:widowControl w:val="0"/>
        <w:spacing w:after="0"/>
        <w:ind w:right="16"/>
        <w:jc w:val="center"/>
        <w:rPr>
          <w:rFonts w:cs="Arial"/>
          <w:b/>
          <w:bCs/>
          <w:i/>
          <w:iCs/>
          <w:color w:val="333333"/>
          <w:sz w:val="32"/>
          <w:szCs w:val="28"/>
          <w:u w:val="single"/>
        </w:rPr>
      </w:pPr>
    </w:p>
    <w:p w14:paraId="75034FD3" w14:textId="77777777" w:rsidR="00ED087B" w:rsidRDefault="00ED087B" w:rsidP="00335155">
      <w:pPr>
        <w:widowControl w:val="0"/>
        <w:spacing w:after="0"/>
        <w:ind w:right="16"/>
        <w:rPr>
          <w:rFonts w:cs="Arial"/>
          <w:b/>
          <w:bCs/>
          <w:iCs/>
          <w:color w:val="333333"/>
          <w:sz w:val="32"/>
          <w:szCs w:val="32"/>
          <w:u w:val="single"/>
        </w:rPr>
      </w:pPr>
    </w:p>
    <w:p w14:paraId="1B1A5A79" w14:textId="77777777" w:rsidR="009B2C89" w:rsidRPr="009163F5" w:rsidRDefault="00AF54D1">
      <w:pPr>
        <w:widowControl w:val="0"/>
        <w:spacing w:after="0"/>
        <w:ind w:right="16"/>
        <w:jc w:val="center"/>
        <w:rPr>
          <w:rFonts w:cs="Arial"/>
          <w:b/>
          <w:iCs/>
          <w:color w:val="333333"/>
          <w:sz w:val="32"/>
          <w:szCs w:val="32"/>
          <w:u w:val="single"/>
        </w:rPr>
      </w:pPr>
      <w:r w:rsidRPr="009163F5">
        <w:rPr>
          <w:rFonts w:cs="Arial"/>
          <w:b/>
          <w:bCs/>
          <w:iCs/>
          <w:color w:val="333333"/>
          <w:sz w:val="32"/>
          <w:szCs w:val="32"/>
          <w:u w:val="single"/>
        </w:rPr>
        <w:t xml:space="preserve">Play </w:t>
      </w:r>
      <w:r w:rsidRPr="009163F5">
        <w:rPr>
          <w:rFonts w:cs="Arial"/>
          <w:b/>
          <w:iCs/>
          <w:color w:val="333333"/>
          <w:sz w:val="32"/>
          <w:szCs w:val="32"/>
          <w:u w:val="single"/>
        </w:rPr>
        <w:t xml:space="preserve">underpins all development and learning for young children. </w:t>
      </w:r>
    </w:p>
    <w:p w14:paraId="5D0DA182" w14:textId="77777777" w:rsidR="00A53CAC" w:rsidRDefault="00AF54D1" w:rsidP="00F65FB0">
      <w:pPr>
        <w:widowControl w:val="0"/>
        <w:spacing w:after="0"/>
        <w:ind w:right="16"/>
        <w:jc w:val="center"/>
        <w:rPr>
          <w:rFonts w:cs="Arial"/>
          <w:color w:val="333333"/>
          <w:sz w:val="28"/>
        </w:rPr>
      </w:pPr>
      <w:r>
        <w:rPr>
          <w:rFonts w:cs="Arial"/>
          <w:b/>
          <w:bCs/>
          <w:color w:val="333333"/>
          <w:sz w:val="28"/>
        </w:rPr>
        <w:t xml:space="preserve">Play </w:t>
      </w:r>
      <w:r>
        <w:rPr>
          <w:rFonts w:cs="Arial"/>
          <w:color w:val="333333"/>
          <w:sz w:val="28"/>
        </w:rPr>
        <w:t xml:space="preserve">is the basis from which each child’s learning begins. </w:t>
      </w:r>
    </w:p>
    <w:p w14:paraId="6EF9D1FD" w14:textId="77777777" w:rsidR="00F65FB0" w:rsidRDefault="00AF54D1" w:rsidP="00F65FB0">
      <w:pPr>
        <w:widowControl w:val="0"/>
        <w:spacing w:after="0"/>
        <w:ind w:right="16"/>
        <w:jc w:val="center"/>
        <w:rPr>
          <w:rFonts w:cs="Arial"/>
          <w:color w:val="333333"/>
          <w:sz w:val="28"/>
        </w:rPr>
      </w:pPr>
      <w:r>
        <w:rPr>
          <w:rFonts w:cs="Arial"/>
          <w:color w:val="333333"/>
          <w:sz w:val="28"/>
        </w:rPr>
        <w:t xml:space="preserve">Children need to be actively involved in play situations which give them opportunities to </w:t>
      </w:r>
      <w:r w:rsidRPr="00A53CAC">
        <w:rPr>
          <w:rFonts w:cs="Arial"/>
          <w:b/>
          <w:color w:val="333333"/>
          <w:sz w:val="28"/>
        </w:rPr>
        <w:t>explore, discover, imitate, pretend, talk, listen and solve problems with the companionship of other children</w:t>
      </w:r>
      <w:r>
        <w:rPr>
          <w:rFonts w:cs="Arial"/>
          <w:color w:val="333333"/>
          <w:sz w:val="28"/>
        </w:rPr>
        <w:t xml:space="preserve"> and of supportive adults who work alongside the children as knowledgeable companions, observe them, listen to them, support their learning and then at key moments challenge their thinking or teach specific skills to scaffold the children’s learning.</w:t>
      </w:r>
    </w:p>
    <w:p w14:paraId="00F9C7FB" w14:textId="77777777" w:rsidR="00F65FB0" w:rsidRDefault="00F65FB0" w:rsidP="00F65FB0">
      <w:pPr>
        <w:widowControl w:val="0"/>
        <w:spacing w:after="0"/>
        <w:ind w:right="16"/>
        <w:jc w:val="center"/>
        <w:rPr>
          <w:rFonts w:cs="Arial"/>
          <w:color w:val="333333"/>
          <w:sz w:val="28"/>
        </w:rPr>
      </w:pPr>
    </w:p>
    <w:p w14:paraId="09799F69" w14:textId="77777777" w:rsidR="00F65FB0" w:rsidRDefault="00F65FB0" w:rsidP="00F65FB0">
      <w:pPr>
        <w:widowControl w:val="0"/>
        <w:spacing w:after="0"/>
        <w:ind w:right="16"/>
        <w:jc w:val="center"/>
        <w:rPr>
          <w:rFonts w:cs="Arial"/>
          <w:color w:val="333333"/>
          <w:sz w:val="28"/>
        </w:rPr>
      </w:pPr>
      <w:r w:rsidRPr="00F65FB0">
        <w:rPr>
          <w:rFonts w:ascii="Times New Roman" w:eastAsia="Times New Roman" w:hAnsi="Times New Roman" w:cs="Times New Roman"/>
          <w:noProof/>
          <w:color w:val="4D4D4D"/>
          <w:kern w:val="28"/>
          <w:sz w:val="18"/>
          <w:szCs w:val="24"/>
          <w:lang w:eastAsia="en-GB"/>
          <w14:ligatures w14:val="standard"/>
          <w14:cntxtAlts/>
        </w:rPr>
        <mc:AlternateContent>
          <mc:Choice Requires="wps">
            <w:drawing>
              <wp:anchor distT="36576" distB="36576" distL="36576" distR="36576" simplePos="0" relativeHeight="251708416" behindDoc="0" locked="0" layoutInCell="1" allowOverlap="1" wp14:anchorId="4929829A" wp14:editId="5884204A">
                <wp:simplePos x="0" y="0"/>
                <wp:positionH relativeFrom="margin">
                  <wp:posOffset>64770</wp:posOffset>
                </wp:positionH>
                <wp:positionV relativeFrom="paragraph">
                  <wp:posOffset>13970</wp:posOffset>
                </wp:positionV>
                <wp:extent cx="3756660" cy="2766060"/>
                <wp:effectExtent l="0" t="0" r="15240" b="15240"/>
                <wp:wrapNone/>
                <wp:docPr id="5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6660" cy="2766060"/>
                        </a:xfrm>
                        <a:prstGeom prst="rect">
                          <a:avLst/>
                        </a:prstGeom>
                        <a:noFill/>
                        <a:ln w="22225" algn="in">
                          <a:solidFill>
                            <a:schemeClr val="accent1">
                              <a:lumMod val="7500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567FF156" w14:textId="77777777" w:rsidR="00E836A1" w:rsidRPr="004707AF" w:rsidRDefault="00E836A1" w:rsidP="004707AF">
                            <w:pPr>
                              <w:spacing w:after="160" w:line="256" w:lineRule="auto"/>
                              <w:jc w:val="center"/>
                              <w:rPr>
                                <w:b/>
                                <w:bCs/>
                                <w:sz w:val="23"/>
                                <w:szCs w:val="23"/>
                              </w:rPr>
                            </w:pPr>
                            <w:r>
                              <w:rPr>
                                <w:b/>
                                <w:bCs/>
                                <w:sz w:val="23"/>
                                <w:szCs w:val="23"/>
                              </w:rPr>
                              <w:t> </w:t>
                            </w:r>
                            <w:r w:rsidRPr="00E51EF6">
                              <w:rPr>
                                <w:b/>
                                <w:bCs/>
                                <w:sz w:val="28"/>
                                <w:szCs w:val="28"/>
                              </w:rPr>
                              <w:t>Do you remember playing when you were a child?</w:t>
                            </w:r>
                          </w:p>
                          <w:p w14:paraId="055A54F3" w14:textId="77777777" w:rsidR="00E836A1" w:rsidRPr="00E95A85" w:rsidRDefault="00E836A1" w:rsidP="00F65FB0">
                            <w:pPr>
                              <w:spacing w:after="160" w:line="256" w:lineRule="auto"/>
                              <w:jc w:val="center"/>
                              <w:rPr>
                                <w:szCs w:val="24"/>
                              </w:rPr>
                            </w:pPr>
                            <w:r w:rsidRPr="00E95A85">
                              <w:rPr>
                                <w:szCs w:val="24"/>
                              </w:rPr>
                              <w:t>Think back...</w:t>
                            </w:r>
                          </w:p>
                          <w:p w14:paraId="7579A68C" w14:textId="77777777" w:rsidR="00E836A1" w:rsidRPr="00E95A85" w:rsidRDefault="00E836A1" w:rsidP="00F65FB0">
                            <w:pPr>
                              <w:spacing w:after="160" w:line="256" w:lineRule="auto"/>
                              <w:jc w:val="center"/>
                              <w:rPr>
                                <w:szCs w:val="24"/>
                              </w:rPr>
                            </w:pPr>
                            <w:r w:rsidRPr="00E95A85">
                              <w:rPr>
                                <w:szCs w:val="24"/>
                              </w:rPr>
                              <w:t xml:space="preserve"> What did you play with?</w:t>
                            </w:r>
                          </w:p>
                          <w:p w14:paraId="56F73282" w14:textId="77777777" w:rsidR="00E836A1" w:rsidRPr="00E95A85" w:rsidRDefault="00E836A1" w:rsidP="00F65FB0">
                            <w:pPr>
                              <w:spacing w:after="160" w:line="256" w:lineRule="auto"/>
                              <w:jc w:val="center"/>
                              <w:rPr>
                                <w:szCs w:val="24"/>
                              </w:rPr>
                            </w:pPr>
                            <w:r w:rsidRPr="00E95A85">
                              <w:rPr>
                                <w:szCs w:val="24"/>
                              </w:rPr>
                              <w:t>Where were you?</w:t>
                            </w:r>
                          </w:p>
                          <w:p w14:paraId="6459838F" w14:textId="77777777" w:rsidR="00E836A1" w:rsidRPr="00E95A85" w:rsidRDefault="00E836A1" w:rsidP="00F65FB0">
                            <w:pPr>
                              <w:spacing w:after="160" w:line="256" w:lineRule="auto"/>
                              <w:jc w:val="center"/>
                              <w:rPr>
                                <w:szCs w:val="24"/>
                              </w:rPr>
                            </w:pPr>
                            <w:r w:rsidRPr="00E95A85">
                              <w:rPr>
                                <w:szCs w:val="24"/>
                              </w:rPr>
                              <w:t>Who did you play with?</w:t>
                            </w:r>
                          </w:p>
                          <w:p w14:paraId="5918F916" w14:textId="77777777" w:rsidR="00E836A1" w:rsidRPr="00E95A85" w:rsidRDefault="00E836A1" w:rsidP="00F65FB0">
                            <w:pPr>
                              <w:spacing w:after="160" w:line="256" w:lineRule="auto"/>
                              <w:jc w:val="center"/>
                              <w:rPr>
                                <w:szCs w:val="24"/>
                              </w:rPr>
                            </w:pPr>
                            <w:r w:rsidRPr="00E95A85">
                              <w:rPr>
                                <w:szCs w:val="24"/>
                              </w:rPr>
                              <w:t>Who was in charge of it?</w:t>
                            </w:r>
                          </w:p>
                          <w:p w14:paraId="2E18AFAA" w14:textId="77777777" w:rsidR="00E836A1" w:rsidRPr="00E95A85" w:rsidRDefault="00E836A1" w:rsidP="00F65FB0">
                            <w:pPr>
                              <w:spacing w:after="160" w:line="256" w:lineRule="auto"/>
                              <w:jc w:val="center"/>
                              <w:rPr>
                                <w:szCs w:val="24"/>
                              </w:rPr>
                            </w:pPr>
                            <w:r w:rsidRPr="00E95A85">
                              <w:rPr>
                                <w:szCs w:val="24"/>
                              </w:rPr>
                              <w:t>Do you remember what you learned through it?</w:t>
                            </w:r>
                          </w:p>
                          <w:p w14:paraId="0417CB1A" w14:textId="77777777" w:rsidR="00E836A1" w:rsidRDefault="00E836A1" w:rsidP="00F65FB0">
                            <w:pPr>
                              <w:spacing w:after="160" w:line="256" w:lineRule="auto"/>
                              <w:jc w:val="center"/>
                              <w:rPr>
                                <w:szCs w:val="24"/>
                              </w:rPr>
                            </w:pPr>
                            <w:r w:rsidRPr="00E95A85">
                              <w:rPr>
                                <w:szCs w:val="24"/>
                              </w:rPr>
                              <w:t xml:space="preserve">Do you remember how you </w:t>
                            </w:r>
                            <w:r w:rsidRPr="00E95A85">
                              <w:rPr>
                                <w:b/>
                                <w:bCs/>
                                <w:szCs w:val="24"/>
                              </w:rPr>
                              <w:t xml:space="preserve">felt </w:t>
                            </w:r>
                            <w:r w:rsidRPr="00E95A85">
                              <w:rPr>
                                <w:szCs w:val="24"/>
                              </w:rPr>
                              <w:t>when yo</w:t>
                            </w:r>
                            <w:r>
                              <w:rPr>
                                <w:szCs w:val="24"/>
                              </w:rPr>
                              <w:t xml:space="preserve">u were playing what you wanted </w:t>
                            </w:r>
                            <w:r w:rsidRPr="00E95A85">
                              <w:rPr>
                                <w:szCs w:val="24"/>
                              </w:rPr>
                              <w:t xml:space="preserve">- with who you wanted </w:t>
                            </w:r>
                            <w:proofErr w:type="gramStart"/>
                            <w:r w:rsidRPr="00E95A85">
                              <w:rPr>
                                <w:szCs w:val="24"/>
                              </w:rPr>
                              <w:t>to ?</w:t>
                            </w:r>
                            <w:proofErr w:type="gramEnd"/>
                          </w:p>
                          <w:p w14:paraId="1FD75CB8" w14:textId="77777777" w:rsidR="00E836A1" w:rsidRPr="00E95A85" w:rsidRDefault="00E836A1" w:rsidP="00F65FB0">
                            <w:pPr>
                              <w:spacing w:after="160" w:line="256" w:lineRule="auto"/>
                              <w:jc w:val="center"/>
                              <w:rPr>
                                <w:szCs w:val="24"/>
                              </w:rPr>
                            </w:pPr>
                          </w:p>
                          <w:p w14:paraId="240CC222" w14:textId="77777777" w:rsidR="00E836A1" w:rsidRPr="00E95A85" w:rsidRDefault="00E836A1" w:rsidP="00F65FB0">
                            <w:pPr>
                              <w:spacing w:after="160" w:line="256" w:lineRule="auto"/>
                              <w:jc w:val="center"/>
                              <w:rPr>
                                <w:sz w:val="23"/>
                                <w:szCs w:val="23"/>
                              </w:rPr>
                            </w:pPr>
                            <w:r>
                              <w:rPr>
                                <w:sz w:val="23"/>
                                <w:szCs w:val="23"/>
                              </w:rPr>
                              <w:t> </w:t>
                            </w:r>
                          </w:p>
                        </w:txbxContent>
                      </wps:txbx>
                      <wps:bodyPr rot="0" vert="horz" wrap="square" lIns="45720" tIns="0" rIns="4572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7E1E80A2">
              <v:shapetype id="_x0000_t202" coordsize="21600,21600" o:spt="202" path="m,l,21600r21600,l21600,xe" w14:anchorId="4929829A">
                <v:stroke joinstyle="miter"/>
                <v:path gradientshapeok="t" o:connecttype="rect"/>
              </v:shapetype>
              <v:shape id="Text Box 3" style="position:absolute;left:0;text-align:left;margin-left:5.1pt;margin-top:1.1pt;width:295.8pt;height:217.8pt;z-index:251708416;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6" filled="f" strokecolor="#365f91 [2404]" strokeweight="1.75pt" insetpen="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">
                <v:shadow color="#dbf5f9"/>
                <v:textbox inset="3.6pt,0,3.6pt,0">
                  <w:txbxContent>
                    <w:p w:rsidRPr="004707AF" w:rsidR="00E836A1" w:rsidP="004707AF" w:rsidRDefault="00E836A1" w14:paraId="00009D73" w14:textId="77777777">
                      <w:pPr>
                        <w:spacing w:after="160" w:line="256" w:lineRule="auto"/>
                        <w:jc w:val="center"/>
                        <w:rPr>
                          <w:b/>
                          <w:bCs/>
                          <w:sz w:val="23"/>
                          <w:szCs w:val="23"/>
                        </w:rPr>
                      </w:pPr>
                      <w:r>
                        <w:rPr>
                          <w:b/>
                          <w:bCs/>
                          <w:sz w:val="23"/>
                          <w:szCs w:val="23"/>
                        </w:rPr>
                        <w:t> </w:t>
                      </w:r>
                      <w:r w:rsidRPr="00E51EF6">
                        <w:rPr>
                          <w:b/>
                          <w:bCs/>
                          <w:sz w:val="28"/>
                          <w:szCs w:val="28"/>
                        </w:rPr>
                        <w:t>Do you remember playing when you were a child?</w:t>
                      </w:r>
                    </w:p>
                    <w:p w:rsidRPr="00E95A85" w:rsidR="00E836A1" w:rsidP="00F65FB0" w:rsidRDefault="00E836A1" w14:paraId="256010BE" w14:textId="77777777">
                      <w:pPr>
                        <w:spacing w:after="160" w:line="256" w:lineRule="auto"/>
                        <w:jc w:val="center"/>
                        <w:rPr>
                          <w:szCs w:val="24"/>
                        </w:rPr>
                      </w:pPr>
                      <w:r w:rsidRPr="00E95A85">
                        <w:rPr>
                          <w:szCs w:val="24"/>
                        </w:rPr>
                        <w:t>Think back...</w:t>
                      </w:r>
                    </w:p>
                    <w:p w:rsidRPr="00E95A85" w:rsidR="00E836A1" w:rsidP="00F65FB0" w:rsidRDefault="00E836A1" w14:paraId="237C853C" w14:textId="77777777">
                      <w:pPr>
                        <w:spacing w:after="160" w:line="256" w:lineRule="auto"/>
                        <w:jc w:val="center"/>
                        <w:rPr>
                          <w:szCs w:val="24"/>
                        </w:rPr>
                      </w:pPr>
                      <w:r w:rsidRPr="00E95A85">
                        <w:rPr>
                          <w:szCs w:val="24"/>
                        </w:rPr>
                        <w:t xml:space="preserve"> What did you play with?</w:t>
                      </w:r>
                    </w:p>
                    <w:p w:rsidRPr="00E95A85" w:rsidR="00E836A1" w:rsidP="00F65FB0" w:rsidRDefault="00E836A1" w14:paraId="2E9DA6AE" w14:textId="77777777">
                      <w:pPr>
                        <w:spacing w:after="160" w:line="256" w:lineRule="auto"/>
                        <w:jc w:val="center"/>
                        <w:rPr>
                          <w:szCs w:val="24"/>
                        </w:rPr>
                      </w:pPr>
                      <w:r w:rsidRPr="00E95A85">
                        <w:rPr>
                          <w:szCs w:val="24"/>
                        </w:rPr>
                        <w:t>Where were you?</w:t>
                      </w:r>
                    </w:p>
                    <w:p w:rsidRPr="00E95A85" w:rsidR="00E836A1" w:rsidP="00F65FB0" w:rsidRDefault="00E836A1" w14:paraId="5B64B154" w14:textId="77777777">
                      <w:pPr>
                        <w:spacing w:after="160" w:line="256" w:lineRule="auto"/>
                        <w:jc w:val="center"/>
                        <w:rPr>
                          <w:szCs w:val="24"/>
                        </w:rPr>
                      </w:pPr>
                      <w:r w:rsidRPr="00E95A85">
                        <w:rPr>
                          <w:szCs w:val="24"/>
                        </w:rPr>
                        <w:t>Who did you play with?</w:t>
                      </w:r>
                    </w:p>
                    <w:p w:rsidRPr="00E95A85" w:rsidR="00E836A1" w:rsidP="00F65FB0" w:rsidRDefault="00E836A1" w14:paraId="20819A8A" w14:textId="77777777">
                      <w:pPr>
                        <w:spacing w:after="160" w:line="256" w:lineRule="auto"/>
                        <w:jc w:val="center"/>
                        <w:rPr>
                          <w:szCs w:val="24"/>
                        </w:rPr>
                      </w:pPr>
                      <w:r w:rsidRPr="00E95A85">
                        <w:rPr>
                          <w:szCs w:val="24"/>
                        </w:rPr>
                        <w:t>Who was in charge of it?</w:t>
                      </w:r>
                    </w:p>
                    <w:p w:rsidRPr="00E95A85" w:rsidR="00E836A1" w:rsidP="00F65FB0" w:rsidRDefault="00E836A1" w14:paraId="0690E556" w14:textId="77777777">
                      <w:pPr>
                        <w:spacing w:after="160" w:line="256" w:lineRule="auto"/>
                        <w:jc w:val="center"/>
                        <w:rPr>
                          <w:szCs w:val="24"/>
                        </w:rPr>
                      </w:pPr>
                      <w:r w:rsidRPr="00E95A85">
                        <w:rPr>
                          <w:szCs w:val="24"/>
                        </w:rPr>
                        <w:t>Do you remember what you learned through it?</w:t>
                      </w:r>
                    </w:p>
                    <w:p w:rsidR="00E836A1" w:rsidP="00F65FB0" w:rsidRDefault="00E836A1" w14:paraId="49F2E1B5" w14:textId="77777777">
                      <w:pPr>
                        <w:spacing w:after="160" w:line="256" w:lineRule="auto"/>
                        <w:jc w:val="center"/>
                        <w:rPr>
                          <w:szCs w:val="24"/>
                        </w:rPr>
                      </w:pPr>
                      <w:r w:rsidRPr="00E95A85">
                        <w:rPr>
                          <w:szCs w:val="24"/>
                        </w:rPr>
                        <w:t xml:space="preserve">Do you remember how you </w:t>
                      </w:r>
                      <w:r w:rsidRPr="00E95A85">
                        <w:rPr>
                          <w:b/>
                          <w:bCs/>
                          <w:szCs w:val="24"/>
                        </w:rPr>
                        <w:t xml:space="preserve">felt </w:t>
                      </w:r>
                      <w:r w:rsidRPr="00E95A85">
                        <w:rPr>
                          <w:szCs w:val="24"/>
                        </w:rPr>
                        <w:t>when yo</w:t>
                      </w:r>
                      <w:r>
                        <w:rPr>
                          <w:szCs w:val="24"/>
                        </w:rPr>
                        <w:t xml:space="preserve">u were playing what you wanted </w:t>
                      </w:r>
                      <w:r w:rsidRPr="00E95A85">
                        <w:rPr>
                          <w:szCs w:val="24"/>
                        </w:rPr>
                        <w:t>- with who you wanted to ?</w:t>
                      </w:r>
                    </w:p>
                    <w:p w:rsidRPr="00E95A85" w:rsidR="00E836A1" w:rsidP="00F65FB0" w:rsidRDefault="00E836A1" w14:paraId="672A6659" w14:textId="77777777">
                      <w:pPr>
                        <w:spacing w:after="160" w:line="256" w:lineRule="auto"/>
                        <w:jc w:val="center"/>
                        <w:rPr>
                          <w:szCs w:val="24"/>
                        </w:rPr>
                      </w:pPr>
                    </w:p>
                    <w:p w:rsidRPr="00E95A85" w:rsidR="00E836A1" w:rsidP="00F65FB0" w:rsidRDefault="00E836A1" w14:paraId="6E7BEAA2" w14:textId="77777777">
                      <w:pPr>
                        <w:spacing w:after="160" w:line="256" w:lineRule="auto"/>
                        <w:jc w:val="center"/>
                        <w:rPr>
                          <w:sz w:val="23"/>
                          <w:szCs w:val="23"/>
                        </w:rPr>
                      </w:pPr>
                      <w:r>
                        <w:rPr>
                          <w:sz w:val="23"/>
                          <w:szCs w:val="23"/>
                        </w:rPr>
                        <w:t> </w:t>
                      </w:r>
                    </w:p>
                  </w:txbxContent>
                </v:textbox>
                <w10:wrap anchorx="margin"/>
              </v:shape>
            </w:pict>
          </mc:Fallback>
        </mc:AlternateContent>
      </w:r>
    </w:p>
    <w:p w14:paraId="18804A2D" w14:textId="77777777" w:rsidR="00F65FB0" w:rsidRDefault="00F65FB0" w:rsidP="001C4EB6">
      <w:pPr>
        <w:widowControl w:val="0"/>
        <w:spacing w:after="0"/>
        <w:ind w:right="16"/>
        <w:jc w:val="right"/>
        <w:rPr>
          <w:rFonts w:cs="Arial"/>
          <w:color w:val="333333"/>
          <w:sz w:val="28"/>
        </w:rPr>
      </w:pPr>
    </w:p>
    <w:p w14:paraId="0CAA6031" w14:textId="77777777" w:rsidR="00F65FB0" w:rsidRDefault="001B2183" w:rsidP="00F65FB0">
      <w:pPr>
        <w:widowControl w:val="0"/>
        <w:spacing w:after="0"/>
        <w:ind w:right="16"/>
        <w:jc w:val="center"/>
        <w:rPr>
          <w:rFonts w:cs="Arial"/>
          <w:color w:val="333333"/>
          <w:sz w:val="28"/>
        </w:rPr>
      </w:pPr>
      <w:r>
        <w:rPr>
          <w:rFonts w:eastAsia="Times New Roman" w:cs="Arial"/>
          <w:noProof/>
          <w:color w:val="4D4D4D"/>
          <w:kern w:val="28"/>
          <w:sz w:val="18"/>
          <w:szCs w:val="18"/>
          <w:lang w:eastAsia="en-GB"/>
        </w:rPr>
        <w:drawing>
          <wp:anchor distT="0" distB="0" distL="114300" distR="114300" simplePos="0" relativeHeight="251720704" behindDoc="0" locked="0" layoutInCell="1" allowOverlap="1" wp14:anchorId="4FD7450C" wp14:editId="07777777">
            <wp:simplePos x="0" y="0"/>
            <wp:positionH relativeFrom="margin">
              <wp:posOffset>4225290</wp:posOffset>
            </wp:positionH>
            <wp:positionV relativeFrom="page">
              <wp:posOffset>3756025</wp:posOffset>
            </wp:positionV>
            <wp:extent cx="2246630" cy="1263650"/>
            <wp:effectExtent l="152400" t="342900" r="134620" b="336550"/>
            <wp:wrapSquare wrapText="bothSides"/>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1030978.JPG"/>
                    <pic:cNvPicPr/>
                  </pic:nvPicPr>
                  <pic:blipFill>
                    <a:blip r:embed="rId36" cstate="print">
                      <a:extLst>
                        <a:ext uri="{28A0092B-C50C-407E-A947-70E740481C1C}">
                          <a14:useLocalDpi xmlns:a14="http://schemas.microsoft.com/office/drawing/2010/main" val="0"/>
                        </a:ext>
                      </a:extLst>
                    </a:blip>
                    <a:stretch>
                      <a:fillRect/>
                    </a:stretch>
                  </pic:blipFill>
                  <pic:spPr>
                    <a:xfrm rot="1139803">
                      <a:off x="0" y="0"/>
                      <a:ext cx="2246630" cy="1263650"/>
                    </a:xfrm>
                    <a:prstGeom prst="rect">
                      <a:avLst/>
                    </a:prstGeom>
                  </pic:spPr>
                </pic:pic>
              </a:graphicData>
            </a:graphic>
            <wp14:sizeRelH relativeFrom="margin">
              <wp14:pctWidth>0</wp14:pctWidth>
            </wp14:sizeRelH>
            <wp14:sizeRelV relativeFrom="margin">
              <wp14:pctHeight>0</wp14:pctHeight>
            </wp14:sizeRelV>
          </wp:anchor>
        </w:drawing>
      </w:r>
    </w:p>
    <w:p w14:paraId="7F38E1FB" w14:textId="77777777" w:rsidR="00F65FB0" w:rsidRDefault="00F65FB0" w:rsidP="00F65FB0">
      <w:pPr>
        <w:widowControl w:val="0"/>
        <w:spacing w:after="0"/>
        <w:ind w:right="16"/>
        <w:jc w:val="center"/>
        <w:rPr>
          <w:rFonts w:cs="Arial"/>
          <w:color w:val="333333"/>
          <w:sz w:val="28"/>
        </w:rPr>
      </w:pPr>
    </w:p>
    <w:p w14:paraId="44426480" w14:textId="77777777" w:rsidR="001C4EB6" w:rsidRDefault="001C4EB6" w:rsidP="001C4EB6">
      <w:pPr>
        <w:widowControl w:val="0"/>
        <w:spacing w:after="0"/>
        <w:ind w:right="16"/>
        <w:rPr>
          <w:rFonts w:cs="Arial"/>
          <w:bCs/>
          <w:noProof/>
          <w:color w:val="333333"/>
          <w:szCs w:val="24"/>
          <w:lang w:eastAsia="en-GB"/>
        </w:rPr>
      </w:pPr>
    </w:p>
    <w:p w14:paraId="42166854" w14:textId="77777777" w:rsidR="004707AF" w:rsidRDefault="004707AF" w:rsidP="001C4EB6">
      <w:pPr>
        <w:widowControl w:val="0"/>
        <w:spacing w:after="0"/>
        <w:ind w:right="16"/>
        <w:rPr>
          <w:rFonts w:cs="Arial"/>
          <w:bCs/>
          <w:noProof/>
          <w:color w:val="333333"/>
          <w:szCs w:val="24"/>
          <w:lang w:eastAsia="en-GB"/>
        </w:rPr>
      </w:pPr>
    </w:p>
    <w:p w14:paraId="70AD3295" w14:textId="77777777" w:rsidR="004707AF" w:rsidRDefault="004707AF" w:rsidP="001C4EB6">
      <w:pPr>
        <w:widowControl w:val="0"/>
        <w:spacing w:after="0"/>
        <w:ind w:right="16"/>
        <w:rPr>
          <w:rFonts w:cs="Arial"/>
          <w:bCs/>
          <w:noProof/>
          <w:color w:val="333333"/>
          <w:szCs w:val="24"/>
          <w:lang w:eastAsia="en-GB"/>
        </w:rPr>
      </w:pPr>
    </w:p>
    <w:p w14:paraId="3F7A76B0" w14:textId="77777777" w:rsidR="004707AF" w:rsidRDefault="004707AF" w:rsidP="001C4EB6">
      <w:pPr>
        <w:widowControl w:val="0"/>
        <w:spacing w:after="0"/>
        <w:ind w:right="16"/>
        <w:rPr>
          <w:rFonts w:cs="Arial"/>
          <w:bCs/>
          <w:noProof/>
          <w:color w:val="333333"/>
          <w:szCs w:val="24"/>
          <w:lang w:eastAsia="en-GB"/>
        </w:rPr>
      </w:pPr>
    </w:p>
    <w:p w14:paraId="582821D1" w14:textId="77777777" w:rsidR="004707AF" w:rsidRDefault="004707AF" w:rsidP="001C4EB6">
      <w:pPr>
        <w:widowControl w:val="0"/>
        <w:spacing w:after="0"/>
        <w:ind w:right="16"/>
        <w:rPr>
          <w:rFonts w:cs="Arial"/>
          <w:bCs/>
          <w:noProof/>
          <w:color w:val="333333"/>
          <w:szCs w:val="24"/>
          <w:lang w:eastAsia="en-GB"/>
        </w:rPr>
      </w:pPr>
    </w:p>
    <w:p w14:paraId="16A62DA3" w14:textId="77777777" w:rsidR="004707AF" w:rsidRDefault="004707AF" w:rsidP="001C4EB6">
      <w:pPr>
        <w:widowControl w:val="0"/>
        <w:spacing w:after="0"/>
        <w:ind w:right="16"/>
        <w:rPr>
          <w:rFonts w:cs="Arial"/>
          <w:bCs/>
          <w:noProof/>
          <w:color w:val="333333"/>
          <w:szCs w:val="24"/>
          <w:lang w:eastAsia="en-GB"/>
        </w:rPr>
      </w:pPr>
    </w:p>
    <w:p w14:paraId="00319079" w14:textId="77777777" w:rsidR="004707AF" w:rsidRDefault="004707AF" w:rsidP="001C4EB6">
      <w:pPr>
        <w:widowControl w:val="0"/>
        <w:spacing w:after="0"/>
        <w:ind w:right="16"/>
        <w:rPr>
          <w:rFonts w:cs="Arial"/>
          <w:bCs/>
          <w:noProof/>
          <w:color w:val="333333"/>
          <w:szCs w:val="24"/>
          <w:lang w:eastAsia="en-GB"/>
        </w:rPr>
      </w:pPr>
    </w:p>
    <w:p w14:paraId="088025A9" w14:textId="77777777" w:rsidR="004707AF" w:rsidRDefault="004707AF" w:rsidP="001C4EB6">
      <w:pPr>
        <w:widowControl w:val="0"/>
        <w:spacing w:after="0"/>
        <w:ind w:right="16"/>
        <w:rPr>
          <w:rFonts w:cs="Arial"/>
          <w:bCs/>
          <w:noProof/>
          <w:color w:val="333333"/>
          <w:szCs w:val="24"/>
          <w:lang w:eastAsia="en-GB"/>
        </w:rPr>
      </w:pPr>
    </w:p>
    <w:p w14:paraId="3731849C" w14:textId="77777777" w:rsidR="004707AF" w:rsidRDefault="004707AF" w:rsidP="001C4EB6">
      <w:pPr>
        <w:widowControl w:val="0"/>
        <w:spacing w:after="0"/>
        <w:ind w:right="16"/>
        <w:rPr>
          <w:rFonts w:cs="Arial"/>
          <w:bCs/>
          <w:noProof/>
          <w:color w:val="333333"/>
          <w:szCs w:val="24"/>
          <w:lang w:eastAsia="en-GB"/>
        </w:rPr>
      </w:pPr>
    </w:p>
    <w:p w14:paraId="01B93014" w14:textId="77777777" w:rsidR="004707AF" w:rsidRDefault="004707AF" w:rsidP="001C4EB6">
      <w:pPr>
        <w:widowControl w:val="0"/>
        <w:spacing w:after="0"/>
        <w:ind w:right="16"/>
        <w:rPr>
          <w:rFonts w:cs="Arial"/>
          <w:bCs/>
          <w:noProof/>
          <w:color w:val="333333"/>
          <w:szCs w:val="24"/>
          <w:lang w:eastAsia="en-GB"/>
        </w:rPr>
      </w:pPr>
    </w:p>
    <w:p w14:paraId="38762A89" w14:textId="77777777" w:rsidR="001C4EB6" w:rsidRDefault="001C4EB6" w:rsidP="001C4EB6">
      <w:pPr>
        <w:widowControl w:val="0"/>
        <w:spacing w:after="0"/>
        <w:ind w:right="16"/>
        <w:rPr>
          <w:rFonts w:cs="Arial"/>
          <w:bCs/>
          <w:noProof/>
          <w:color w:val="333333"/>
          <w:szCs w:val="24"/>
          <w:lang w:eastAsia="en-GB"/>
        </w:rPr>
      </w:pPr>
      <w:r w:rsidRPr="00F65FB0">
        <w:rPr>
          <w:rFonts w:eastAsia="Times New Roman" w:cs="Arial"/>
          <w:noProof/>
          <w:color w:val="4D4D4D"/>
          <w:kern w:val="28"/>
          <w:sz w:val="18"/>
          <w:szCs w:val="18"/>
          <w:lang w:eastAsia="en-GB"/>
        </w:rPr>
        <mc:AlternateContent>
          <mc:Choice Requires="wps">
            <w:drawing>
              <wp:anchor distT="0" distB="0" distL="114300" distR="114300" simplePos="0" relativeHeight="251710464" behindDoc="0" locked="0" layoutInCell="1" allowOverlap="1" wp14:anchorId="4B61582E" wp14:editId="7080B92B">
                <wp:simplePos x="0" y="0"/>
                <wp:positionH relativeFrom="column">
                  <wp:posOffset>2526030</wp:posOffset>
                </wp:positionH>
                <wp:positionV relativeFrom="page">
                  <wp:posOffset>6233160</wp:posOffset>
                </wp:positionV>
                <wp:extent cx="3741420" cy="3589020"/>
                <wp:effectExtent l="0" t="0" r="11430" b="11430"/>
                <wp:wrapNone/>
                <wp:docPr id="54"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1420" cy="3589020"/>
                        </a:xfrm>
                        <a:prstGeom prst="roundRect">
                          <a:avLst>
                            <a:gd name="adj" fmla="val 46667"/>
                          </a:avLst>
                        </a:prstGeom>
                        <a:solidFill>
                          <a:srgbClr val="FFFFFF"/>
                        </a:solidFill>
                        <a:ln w="25400" algn="in">
                          <a:solidFill>
                            <a:schemeClr val="accent1">
                              <a:lumMod val="75000"/>
                            </a:schemeClr>
                          </a:solidFill>
                          <a:round/>
                          <a:headEnd/>
                          <a:tailEnd/>
                        </a:ln>
                        <a:effectLst/>
                        <a:extLst>
                          <a:ext uri="{AF507438-7753-43E0-B8FC-AC1667EBCBE1}">
                            <a14:hiddenEffects xmlns:a14="http://schemas.microsoft.com/office/drawing/2010/main">
                              <a:effectLst>
                                <a:outerShdw dist="35921" dir="2700000" algn="ctr" rotWithShape="0">
                                  <a:srgbClr val="DBF5F9"/>
                                </a:outerShdw>
                              </a:effectLst>
                            </a14:hiddenEffects>
                          </a:ext>
                        </a:extLst>
                      </wps:spPr>
                      <wps:txbx>
                        <w:txbxContent>
                          <w:p w14:paraId="20AD66B3" w14:textId="77777777" w:rsidR="00E836A1" w:rsidRPr="00E51EF6" w:rsidRDefault="00E836A1" w:rsidP="00F65FB0">
                            <w:pPr>
                              <w:spacing w:after="160" w:line="256" w:lineRule="auto"/>
                              <w:jc w:val="center"/>
                              <w:rPr>
                                <w:b/>
                                <w:bCs/>
                                <w:sz w:val="28"/>
                                <w:szCs w:val="28"/>
                              </w:rPr>
                            </w:pPr>
                            <w:r w:rsidRPr="00E51EF6">
                              <w:rPr>
                                <w:b/>
                                <w:bCs/>
                                <w:sz w:val="28"/>
                                <w:szCs w:val="28"/>
                              </w:rPr>
                              <w:t>Children haven’t changed—play is still the most important way that children learn</w:t>
                            </w:r>
                          </w:p>
                          <w:p w14:paraId="374998A0" w14:textId="77777777" w:rsidR="00E836A1" w:rsidRPr="00F65FB0" w:rsidRDefault="00E836A1" w:rsidP="00F65FB0">
                            <w:pPr>
                              <w:spacing w:after="160" w:line="256" w:lineRule="auto"/>
                              <w:jc w:val="center"/>
                              <w:rPr>
                                <w:szCs w:val="24"/>
                              </w:rPr>
                            </w:pPr>
                            <w:r w:rsidRPr="00F65FB0">
                              <w:rPr>
                                <w:szCs w:val="24"/>
                              </w:rPr>
                              <w:t>Lots of research has shown why play that is chosen by the child is important</w:t>
                            </w:r>
                          </w:p>
                          <w:p w14:paraId="1D71036D" w14:textId="77777777" w:rsidR="00E836A1" w:rsidRPr="00F65FB0" w:rsidRDefault="00E836A1" w:rsidP="00F65FB0">
                            <w:pPr>
                              <w:spacing w:after="160" w:line="256" w:lineRule="auto"/>
                              <w:ind w:left="360" w:hanging="360"/>
                              <w:rPr>
                                <w:szCs w:val="24"/>
                              </w:rPr>
                            </w:pPr>
                            <w:r w:rsidRPr="00F65FB0">
                              <w:rPr>
                                <w:rFonts w:ascii="Symbol" w:hAnsi="Symbol"/>
                                <w:szCs w:val="24"/>
                                <w:lang w:val="x-none"/>
                              </w:rPr>
                              <w:t></w:t>
                            </w:r>
                            <w:r w:rsidRPr="00F65FB0">
                              <w:rPr>
                                <w:szCs w:val="24"/>
                              </w:rPr>
                              <w:t xml:space="preserve"> Children use it to explore and make sense of the world, </w:t>
                            </w:r>
                          </w:p>
                          <w:p w14:paraId="139D2326" w14:textId="77777777" w:rsidR="00E836A1" w:rsidRPr="00F65FB0" w:rsidRDefault="00E836A1" w:rsidP="00F65FB0">
                            <w:pPr>
                              <w:spacing w:after="160" w:line="256" w:lineRule="auto"/>
                              <w:ind w:left="360" w:hanging="360"/>
                              <w:rPr>
                                <w:szCs w:val="24"/>
                              </w:rPr>
                            </w:pPr>
                            <w:r w:rsidRPr="00F65FB0">
                              <w:rPr>
                                <w:rFonts w:ascii="Symbol" w:hAnsi="Symbol"/>
                                <w:szCs w:val="24"/>
                                <w:lang w:val="x-none"/>
                              </w:rPr>
                              <w:t></w:t>
                            </w:r>
                            <w:r w:rsidRPr="00F65FB0">
                              <w:rPr>
                                <w:szCs w:val="24"/>
                              </w:rPr>
                              <w:t> They use it to find out about their world and their relationship to it</w:t>
                            </w:r>
                          </w:p>
                          <w:p w14:paraId="0E5A2546" w14:textId="77777777" w:rsidR="00E836A1" w:rsidRDefault="00E836A1" w:rsidP="00F65FB0">
                            <w:pPr>
                              <w:spacing w:after="160" w:line="256" w:lineRule="auto"/>
                              <w:ind w:left="360" w:hanging="360"/>
                              <w:rPr>
                                <w:szCs w:val="24"/>
                              </w:rPr>
                            </w:pPr>
                            <w:r w:rsidRPr="00F65FB0">
                              <w:rPr>
                                <w:rFonts w:ascii="Symbol" w:hAnsi="Symbol"/>
                                <w:szCs w:val="24"/>
                                <w:lang w:val="x-none"/>
                              </w:rPr>
                              <w:t></w:t>
                            </w:r>
                            <w:r w:rsidRPr="00F65FB0">
                              <w:rPr>
                                <w:szCs w:val="24"/>
                              </w:rPr>
                              <w:t> Play gives them a feeling of agency— ‘I want to, I know how and I can’. It make</w:t>
                            </w:r>
                            <w:r>
                              <w:rPr>
                                <w:szCs w:val="24"/>
                              </w:rPr>
                              <w:t xml:space="preserve">s them feel strong in tackling </w:t>
                            </w:r>
                            <w:proofErr w:type="gramStart"/>
                            <w:r w:rsidRPr="00F65FB0">
                              <w:rPr>
                                <w:szCs w:val="24"/>
                              </w:rPr>
                              <w:t>problems  -</w:t>
                            </w:r>
                            <w:proofErr w:type="gramEnd"/>
                            <w:r w:rsidRPr="00F65FB0">
                              <w:rPr>
                                <w:szCs w:val="24"/>
                              </w:rPr>
                              <w:t xml:space="preserve"> an essential life skill we all need!</w:t>
                            </w:r>
                          </w:p>
                          <w:p w14:paraId="3354B84F" w14:textId="77777777" w:rsidR="00E836A1" w:rsidRDefault="00E836A1" w:rsidP="00F65FB0">
                            <w:pPr>
                              <w:spacing w:after="160" w:line="256" w:lineRule="auto"/>
                              <w:ind w:left="360" w:hanging="360"/>
                              <w:rPr>
                                <w:szCs w:val="24"/>
                              </w:rPr>
                            </w:pPr>
                          </w:p>
                          <w:p w14:paraId="542F8C49" w14:textId="77777777" w:rsidR="00E836A1" w:rsidRDefault="00E836A1" w:rsidP="00F65FB0">
                            <w:pPr>
                              <w:spacing w:after="160" w:line="256" w:lineRule="auto"/>
                              <w:ind w:left="360" w:hanging="360"/>
                              <w:rPr>
                                <w:szCs w:val="24"/>
                              </w:rPr>
                            </w:pPr>
                          </w:p>
                          <w:p w14:paraId="3F25A157" w14:textId="77777777" w:rsidR="00E836A1" w:rsidRPr="00F65FB0" w:rsidRDefault="00E836A1" w:rsidP="00F65FB0">
                            <w:pPr>
                              <w:spacing w:after="160" w:line="256" w:lineRule="auto"/>
                              <w:ind w:left="360" w:hanging="360"/>
                              <w:rPr>
                                <w:szCs w:val="24"/>
                              </w:rPr>
                            </w:pPr>
                          </w:p>
                        </w:txbxContent>
                      </wps:txbx>
                      <wps:bodyPr rot="0" vert="horz" wrap="square" lIns="128016" tIns="36576" rIns="128016" bIns="36576"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2B0FC202">
              <v:roundrect id="AutoShape 9" style="position:absolute;margin-left:198.9pt;margin-top:490.8pt;width:294.6pt;height:282.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spid="_x0000_s1027" strokecolor="#365f91 [2404]" strokeweight="2pt" insetpen="t" arcsize="30583f" w14:anchorId="4B6158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">
                <v:shadow color="#dbf5f9"/>
                <v:textbox inset="10.08pt,2.88pt,10.08pt,2.88pt">
                  <w:txbxContent>
                    <w:p w:rsidRPr="00E51EF6" w:rsidR="00E836A1" w:rsidP="00F65FB0" w:rsidRDefault="00E836A1" w14:paraId="2A69E4C0" w14:textId="77777777">
                      <w:pPr>
                        <w:spacing w:after="160" w:line="256" w:lineRule="auto"/>
                        <w:jc w:val="center"/>
                        <w:rPr>
                          <w:b/>
                          <w:bCs/>
                          <w:sz w:val="28"/>
                          <w:szCs w:val="28"/>
                        </w:rPr>
                      </w:pPr>
                      <w:r w:rsidRPr="00E51EF6">
                        <w:rPr>
                          <w:b/>
                          <w:bCs/>
                          <w:sz w:val="28"/>
                          <w:szCs w:val="28"/>
                        </w:rPr>
                        <w:t>Children haven’t changed—play is still the most important way that children learn</w:t>
                      </w:r>
                    </w:p>
                    <w:p w:rsidRPr="00F65FB0" w:rsidR="00E836A1" w:rsidP="00F65FB0" w:rsidRDefault="00E836A1" w14:paraId="14A175A2" w14:textId="77777777">
                      <w:pPr>
                        <w:spacing w:after="160" w:line="256" w:lineRule="auto"/>
                        <w:jc w:val="center"/>
                        <w:rPr>
                          <w:szCs w:val="24"/>
                        </w:rPr>
                      </w:pPr>
                      <w:r w:rsidRPr="00F65FB0">
                        <w:rPr>
                          <w:szCs w:val="24"/>
                        </w:rPr>
                        <w:t>Lots of research has shown why play that is chosen by the child is important</w:t>
                      </w:r>
                    </w:p>
                    <w:p w:rsidRPr="00F65FB0" w:rsidR="00E836A1" w:rsidP="00F65FB0" w:rsidRDefault="00E836A1" w14:paraId="41FD71C0" w14:textId="77777777">
                      <w:pPr>
                        <w:spacing w:after="160" w:line="256" w:lineRule="auto"/>
                        <w:ind w:left="360" w:hanging="360"/>
                        <w:rPr>
                          <w:szCs w:val="24"/>
                        </w:rPr>
                      </w:pPr>
                      <w:r w:rsidRPr="00F65FB0">
                        <w:rPr>
                          <w:rFonts w:ascii="Symbol" w:hAnsi="Symbol"/>
                          <w:szCs w:val="24"/>
                          <w:lang w:val="x-none"/>
                        </w:rPr>
                        <w:t></w:t>
                      </w:r>
                      <w:r w:rsidRPr="00F65FB0">
                        <w:rPr>
                          <w:szCs w:val="24"/>
                        </w:rPr>
                        <w:t xml:space="preserve"> Children use it to explore and make sense of the world, </w:t>
                      </w:r>
                    </w:p>
                    <w:p w:rsidRPr="00F65FB0" w:rsidR="00E836A1" w:rsidP="00F65FB0" w:rsidRDefault="00E836A1" w14:paraId="072920D8" w14:textId="77777777">
                      <w:pPr>
                        <w:spacing w:after="160" w:line="256" w:lineRule="auto"/>
                        <w:ind w:left="360" w:hanging="360"/>
                        <w:rPr>
                          <w:szCs w:val="24"/>
                        </w:rPr>
                      </w:pPr>
                      <w:r w:rsidRPr="00F65FB0">
                        <w:rPr>
                          <w:rFonts w:ascii="Symbol" w:hAnsi="Symbol"/>
                          <w:szCs w:val="24"/>
                          <w:lang w:val="x-none"/>
                        </w:rPr>
                        <w:t></w:t>
                      </w:r>
                      <w:r w:rsidRPr="00F65FB0">
                        <w:rPr>
                          <w:szCs w:val="24"/>
                        </w:rPr>
                        <w:t> They use it to find out about their world and their relationship to it</w:t>
                      </w:r>
                    </w:p>
                    <w:p w:rsidR="00E836A1" w:rsidP="00F65FB0" w:rsidRDefault="00E836A1" w14:paraId="5A2F01D8" w14:textId="77777777">
                      <w:pPr>
                        <w:spacing w:after="160" w:line="256" w:lineRule="auto"/>
                        <w:ind w:left="360" w:hanging="360"/>
                        <w:rPr>
                          <w:szCs w:val="24"/>
                        </w:rPr>
                      </w:pPr>
                      <w:r w:rsidRPr="00F65FB0">
                        <w:rPr>
                          <w:rFonts w:ascii="Symbol" w:hAnsi="Symbol"/>
                          <w:szCs w:val="24"/>
                          <w:lang w:val="x-none"/>
                        </w:rPr>
                        <w:t></w:t>
                      </w:r>
                      <w:r w:rsidRPr="00F65FB0">
                        <w:rPr>
                          <w:szCs w:val="24"/>
                        </w:rPr>
                        <w:t> Play gives them a feeling of agency— ‘I want to, I know how and I can’. It make</w:t>
                      </w:r>
                      <w:r>
                        <w:rPr>
                          <w:szCs w:val="24"/>
                        </w:rPr>
                        <w:t xml:space="preserve">s them feel strong in tackling </w:t>
                      </w:r>
                      <w:r w:rsidRPr="00F65FB0">
                        <w:rPr>
                          <w:szCs w:val="24"/>
                        </w:rPr>
                        <w:t>problems  - an essential life skill we all need!</w:t>
                      </w:r>
                    </w:p>
                    <w:p w:rsidR="00E836A1" w:rsidP="00F65FB0" w:rsidRDefault="00E836A1" w14:paraId="0A37501D" w14:textId="77777777">
                      <w:pPr>
                        <w:spacing w:after="160" w:line="256" w:lineRule="auto"/>
                        <w:ind w:left="360" w:hanging="360"/>
                        <w:rPr>
                          <w:szCs w:val="24"/>
                        </w:rPr>
                      </w:pPr>
                    </w:p>
                    <w:p w:rsidR="00E836A1" w:rsidP="00F65FB0" w:rsidRDefault="00E836A1" w14:paraId="5DAB6C7B" w14:textId="77777777">
                      <w:pPr>
                        <w:spacing w:after="160" w:line="256" w:lineRule="auto"/>
                        <w:ind w:left="360" w:hanging="360"/>
                        <w:rPr>
                          <w:szCs w:val="24"/>
                        </w:rPr>
                      </w:pPr>
                    </w:p>
                    <w:p w:rsidRPr="00F65FB0" w:rsidR="00E836A1" w:rsidP="00F65FB0" w:rsidRDefault="00E836A1" w14:paraId="02EB378F" w14:textId="77777777">
                      <w:pPr>
                        <w:spacing w:after="160" w:line="256" w:lineRule="auto"/>
                        <w:ind w:left="360" w:hanging="360"/>
                        <w:rPr>
                          <w:szCs w:val="24"/>
                        </w:rPr>
                      </w:pPr>
                    </w:p>
                  </w:txbxContent>
                </v:textbox>
                <w10:wrap anchory="page"/>
              </v:roundrect>
            </w:pict>
          </mc:Fallback>
        </mc:AlternateContent>
      </w:r>
    </w:p>
    <w:p w14:paraId="21AB51C3" w14:textId="77777777" w:rsidR="001C4EB6" w:rsidRDefault="001C4EB6" w:rsidP="001C4EB6">
      <w:pPr>
        <w:widowControl w:val="0"/>
        <w:spacing w:after="0"/>
        <w:ind w:right="16"/>
        <w:rPr>
          <w:rFonts w:cs="Arial"/>
          <w:bCs/>
          <w:noProof/>
          <w:color w:val="333333"/>
          <w:szCs w:val="24"/>
          <w:lang w:eastAsia="en-GB"/>
        </w:rPr>
      </w:pPr>
    </w:p>
    <w:p w14:paraId="446C606F" w14:textId="77777777" w:rsidR="001C4EB6" w:rsidRDefault="001C4EB6" w:rsidP="001C4EB6">
      <w:pPr>
        <w:widowControl w:val="0"/>
        <w:spacing w:after="0"/>
        <w:ind w:right="16"/>
        <w:rPr>
          <w:rFonts w:cs="Arial"/>
          <w:bCs/>
          <w:noProof/>
          <w:color w:val="333333"/>
          <w:szCs w:val="24"/>
          <w:lang w:eastAsia="en-GB"/>
        </w:rPr>
      </w:pPr>
    </w:p>
    <w:p w14:paraId="0CBC5DD1" w14:textId="77777777" w:rsidR="001C4EB6" w:rsidRDefault="004707AF" w:rsidP="001C4EB6">
      <w:pPr>
        <w:widowControl w:val="0"/>
        <w:spacing w:after="0"/>
        <w:ind w:right="16"/>
        <w:rPr>
          <w:rFonts w:cs="Arial"/>
          <w:bCs/>
          <w:noProof/>
          <w:color w:val="333333"/>
          <w:szCs w:val="24"/>
          <w:lang w:eastAsia="en-GB"/>
        </w:rPr>
      </w:pPr>
      <w:r>
        <w:rPr>
          <w:rFonts w:cs="Arial"/>
          <w:bCs/>
          <w:noProof/>
          <w:color w:val="333333"/>
          <w:szCs w:val="24"/>
          <w:lang w:eastAsia="en-GB"/>
        </w:rPr>
        <w:drawing>
          <wp:anchor distT="0" distB="0" distL="114300" distR="114300" simplePos="0" relativeHeight="251719680" behindDoc="0" locked="0" layoutInCell="1" allowOverlap="1" wp14:anchorId="3E455D6B" wp14:editId="07777777">
            <wp:simplePos x="0" y="0"/>
            <wp:positionH relativeFrom="margin">
              <wp:posOffset>-300990</wp:posOffset>
            </wp:positionH>
            <wp:positionV relativeFrom="page">
              <wp:posOffset>7018020</wp:posOffset>
            </wp:positionV>
            <wp:extent cx="2651760" cy="1988820"/>
            <wp:effectExtent l="426720" t="278130" r="441960" b="289560"/>
            <wp:wrapSquare wrapText="bothSides"/>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391.JPG"/>
                    <pic:cNvPicPr/>
                  </pic:nvPicPr>
                  <pic:blipFill>
                    <a:blip r:embed="rId37" cstate="print">
                      <a:extLst>
                        <a:ext uri="{28A0092B-C50C-407E-A947-70E740481C1C}">
                          <a14:useLocalDpi xmlns:a14="http://schemas.microsoft.com/office/drawing/2010/main" val="0"/>
                        </a:ext>
                      </a:extLst>
                    </a:blip>
                    <a:stretch>
                      <a:fillRect/>
                    </a:stretch>
                  </pic:blipFill>
                  <pic:spPr>
                    <a:xfrm rot="4072370">
                      <a:off x="0" y="0"/>
                      <a:ext cx="2651760" cy="1988820"/>
                    </a:xfrm>
                    <a:prstGeom prst="rect">
                      <a:avLst/>
                    </a:prstGeom>
                  </pic:spPr>
                </pic:pic>
              </a:graphicData>
            </a:graphic>
            <wp14:sizeRelH relativeFrom="margin">
              <wp14:pctWidth>0</wp14:pctWidth>
            </wp14:sizeRelH>
            <wp14:sizeRelV relativeFrom="margin">
              <wp14:pctHeight>0</wp14:pctHeight>
            </wp14:sizeRelV>
          </wp:anchor>
        </w:drawing>
      </w:r>
    </w:p>
    <w:p w14:paraId="3167C616" w14:textId="77777777" w:rsidR="001C4EB6" w:rsidRDefault="001C4EB6" w:rsidP="001C4EB6">
      <w:pPr>
        <w:widowControl w:val="0"/>
        <w:spacing w:after="0"/>
        <w:ind w:right="16"/>
        <w:rPr>
          <w:rFonts w:cs="Arial"/>
          <w:bCs/>
          <w:noProof/>
          <w:color w:val="333333"/>
          <w:szCs w:val="24"/>
          <w:lang w:eastAsia="en-GB"/>
        </w:rPr>
      </w:pPr>
    </w:p>
    <w:p w14:paraId="75270571" w14:textId="77777777" w:rsidR="001C4EB6" w:rsidRDefault="001C4EB6" w:rsidP="001C4EB6">
      <w:pPr>
        <w:widowControl w:val="0"/>
        <w:spacing w:after="0"/>
        <w:ind w:right="16"/>
        <w:rPr>
          <w:rFonts w:cs="Arial"/>
          <w:bCs/>
          <w:noProof/>
          <w:color w:val="333333"/>
          <w:szCs w:val="24"/>
          <w:lang w:eastAsia="en-GB"/>
        </w:rPr>
      </w:pPr>
    </w:p>
    <w:p w14:paraId="7508BCE1" w14:textId="77777777" w:rsidR="001C4EB6" w:rsidRDefault="001C4EB6" w:rsidP="001C4EB6">
      <w:pPr>
        <w:widowControl w:val="0"/>
        <w:spacing w:after="0"/>
        <w:ind w:right="16"/>
        <w:rPr>
          <w:rFonts w:cs="Arial"/>
          <w:bCs/>
          <w:noProof/>
          <w:color w:val="333333"/>
          <w:szCs w:val="24"/>
          <w:lang w:eastAsia="en-GB"/>
        </w:rPr>
      </w:pPr>
    </w:p>
    <w:p w14:paraId="6B42F541" w14:textId="77777777" w:rsidR="001C4EB6" w:rsidRDefault="001C4EB6" w:rsidP="001C4EB6">
      <w:pPr>
        <w:widowControl w:val="0"/>
        <w:spacing w:after="0"/>
        <w:ind w:right="16"/>
        <w:rPr>
          <w:rFonts w:cs="Arial"/>
          <w:bCs/>
          <w:noProof/>
          <w:color w:val="333333"/>
          <w:szCs w:val="24"/>
          <w:lang w:eastAsia="en-GB"/>
        </w:rPr>
      </w:pPr>
    </w:p>
    <w:p w14:paraId="02C79FA6" w14:textId="77777777" w:rsidR="001C4EB6" w:rsidRDefault="001C4EB6" w:rsidP="001C4EB6">
      <w:pPr>
        <w:widowControl w:val="0"/>
        <w:spacing w:after="0"/>
        <w:ind w:right="16"/>
        <w:rPr>
          <w:rFonts w:cs="Arial"/>
          <w:bCs/>
          <w:noProof/>
          <w:color w:val="333333"/>
          <w:szCs w:val="24"/>
          <w:lang w:eastAsia="en-GB"/>
        </w:rPr>
      </w:pPr>
    </w:p>
    <w:p w14:paraId="3F445F79" w14:textId="77777777" w:rsidR="001C4EB6" w:rsidRDefault="001C4EB6" w:rsidP="001C4EB6">
      <w:pPr>
        <w:widowControl w:val="0"/>
        <w:spacing w:after="0"/>
        <w:ind w:right="16"/>
        <w:rPr>
          <w:rFonts w:cs="Arial"/>
          <w:bCs/>
          <w:noProof/>
          <w:color w:val="333333"/>
          <w:szCs w:val="24"/>
          <w:lang w:eastAsia="en-GB"/>
        </w:rPr>
      </w:pPr>
    </w:p>
    <w:p w14:paraId="3D0F7954" w14:textId="77777777" w:rsidR="00F65FB0" w:rsidRDefault="00AF54D1" w:rsidP="001C4EB6">
      <w:pPr>
        <w:widowControl w:val="0"/>
        <w:spacing w:after="0"/>
        <w:ind w:right="16"/>
        <w:rPr>
          <w:rFonts w:cs="Arial"/>
          <w:color w:val="333333"/>
          <w:sz w:val="28"/>
        </w:rPr>
      </w:pPr>
      <w:r>
        <w:rPr>
          <w:rFonts w:cs="Arial"/>
          <w:color w:val="333333"/>
          <w:sz w:val="28"/>
        </w:rPr>
        <w:br w:type="page"/>
      </w:r>
    </w:p>
    <w:tbl>
      <w:tblPr>
        <w:tblpPr w:leftFromText="180" w:rightFromText="180" w:vertAnchor="text" w:horzAnchor="margin" w:tblpY="698"/>
        <w:tblW w:w="9624"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CellMar>
          <w:left w:w="0" w:type="dxa"/>
          <w:right w:w="0" w:type="dxa"/>
        </w:tblCellMar>
        <w:tblLook w:val="04A0" w:firstRow="1" w:lastRow="0" w:firstColumn="1" w:lastColumn="0" w:noHBand="0" w:noVBand="1"/>
      </w:tblPr>
      <w:tblGrid>
        <w:gridCol w:w="9624"/>
      </w:tblGrid>
      <w:tr w:rsidR="00A53CAC" w:rsidRPr="00F65FB0" w14:paraId="5F2DFD53" w14:textId="77777777" w:rsidTr="00E51EF6">
        <w:trPr>
          <w:trHeight w:val="440"/>
        </w:trPr>
        <w:tc>
          <w:tcPr>
            <w:tcW w:w="9624" w:type="dxa"/>
            <w:tcMar>
              <w:top w:w="0" w:type="dxa"/>
              <w:left w:w="108" w:type="dxa"/>
              <w:bottom w:w="0" w:type="dxa"/>
              <w:right w:w="108" w:type="dxa"/>
            </w:tcMar>
            <w:hideMark/>
          </w:tcPr>
          <w:p w14:paraId="15AE6A3A" w14:textId="77777777" w:rsidR="00A53CAC" w:rsidRPr="00F65FB0" w:rsidRDefault="00A53CAC" w:rsidP="00E51EF6">
            <w:pPr>
              <w:widowControl w:val="0"/>
              <w:spacing w:after="0" w:line="300" w:lineRule="auto"/>
              <w:jc w:val="center"/>
              <w:rPr>
                <w:rFonts w:eastAsia="Times New Roman" w:cs="Arial"/>
                <w:b/>
                <w:bCs/>
                <w:color w:val="4D4D4D"/>
                <w:kern w:val="28"/>
                <w:szCs w:val="24"/>
                <w:lang w:eastAsia="en-GB"/>
                <w14:cntxtAlts/>
              </w:rPr>
            </w:pPr>
            <w:r w:rsidRPr="00F65FB0">
              <w:rPr>
                <w:rFonts w:eastAsia="Times New Roman" w:cs="Arial"/>
                <w:b/>
                <w:bCs/>
                <w:color w:val="4D4D4D"/>
                <w:kern w:val="28"/>
                <w:szCs w:val="24"/>
                <w:lang w:eastAsia="en-GB"/>
                <w14:cntxtAlts/>
              </w:rPr>
              <w:lastRenderedPageBreak/>
              <w:t>It enables children to develop flexibility in thinking</w:t>
            </w:r>
          </w:p>
        </w:tc>
      </w:tr>
      <w:tr w:rsidR="00A53CAC" w:rsidRPr="00F65FB0" w14:paraId="0E3359FB" w14:textId="77777777" w:rsidTr="00E51EF6">
        <w:trPr>
          <w:trHeight w:val="1253"/>
        </w:trPr>
        <w:tc>
          <w:tcPr>
            <w:tcW w:w="9624" w:type="dxa"/>
            <w:tcMar>
              <w:top w:w="0" w:type="dxa"/>
              <w:left w:w="108" w:type="dxa"/>
              <w:bottom w:w="0" w:type="dxa"/>
              <w:right w:w="108" w:type="dxa"/>
            </w:tcMar>
            <w:hideMark/>
          </w:tcPr>
          <w:p w14:paraId="025C3338" w14:textId="77777777" w:rsidR="00A53CAC" w:rsidRPr="00F65FB0" w:rsidRDefault="00A53CAC" w:rsidP="00E51EF6">
            <w:pPr>
              <w:widowControl w:val="0"/>
              <w:spacing w:after="0" w:line="300" w:lineRule="auto"/>
              <w:jc w:val="center"/>
              <w:rPr>
                <w:rFonts w:eastAsia="Times New Roman" w:cs="Arial"/>
                <w:color w:val="4D4D4D"/>
                <w:kern w:val="28"/>
                <w:szCs w:val="24"/>
                <w:lang w:eastAsia="en-GB"/>
                <w14:cntxtAlts/>
              </w:rPr>
            </w:pPr>
            <w:r w:rsidRPr="00F65FB0">
              <w:rPr>
                <w:rFonts w:eastAsia="Times New Roman" w:cs="Arial"/>
                <w:color w:val="4D4D4D"/>
                <w:kern w:val="28"/>
                <w:szCs w:val="24"/>
                <w:lang w:eastAsia="en-GB"/>
                <w14:cntxtAlts/>
              </w:rPr>
              <w:t>Pl</w:t>
            </w:r>
            <w:r w:rsidR="00E51EF6">
              <w:rPr>
                <w:rFonts w:eastAsia="Times New Roman" w:cs="Arial"/>
                <w:color w:val="4D4D4D"/>
                <w:kern w:val="28"/>
                <w:szCs w:val="24"/>
                <w:lang w:eastAsia="en-GB"/>
                <w14:cntxtAlts/>
              </w:rPr>
              <w:t xml:space="preserve">aying about with things </w:t>
            </w:r>
            <w:r w:rsidRPr="00F65FB0">
              <w:rPr>
                <w:rFonts w:eastAsia="Times New Roman" w:cs="Arial"/>
                <w:color w:val="4D4D4D"/>
                <w:kern w:val="28"/>
                <w:szCs w:val="24"/>
                <w:lang w:eastAsia="en-GB"/>
                <w14:cntxtAlts/>
              </w:rPr>
              <w:t xml:space="preserve">encourages children to try things out and be flexible. </w:t>
            </w:r>
          </w:p>
          <w:p w14:paraId="2625AB8F" w14:textId="77777777" w:rsidR="00A53CAC" w:rsidRPr="00F65FB0" w:rsidRDefault="00A53CAC" w:rsidP="00E51EF6">
            <w:pPr>
              <w:widowControl w:val="0"/>
              <w:spacing w:after="0" w:line="300" w:lineRule="auto"/>
              <w:jc w:val="center"/>
              <w:rPr>
                <w:rFonts w:eastAsia="Times New Roman" w:cs="Arial"/>
                <w:color w:val="4D4D4D"/>
                <w:kern w:val="28"/>
                <w:szCs w:val="24"/>
                <w:lang w:eastAsia="en-GB"/>
                <w14:cntxtAlts/>
              </w:rPr>
            </w:pPr>
            <w:r w:rsidRPr="00F65FB0">
              <w:rPr>
                <w:rFonts w:eastAsia="Times New Roman" w:cs="Arial"/>
                <w:color w:val="4D4D4D"/>
                <w:kern w:val="28"/>
                <w:szCs w:val="24"/>
                <w:lang w:eastAsia="en-GB"/>
                <w14:cntxtAlts/>
              </w:rPr>
              <w:t>They adapt to challenges they encounter, keep goi</w:t>
            </w:r>
            <w:r w:rsidR="00E51EF6">
              <w:rPr>
                <w:rFonts w:eastAsia="Times New Roman" w:cs="Arial"/>
                <w:color w:val="4D4D4D"/>
                <w:kern w:val="28"/>
                <w:szCs w:val="24"/>
                <w:lang w:eastAsia="en-GB"/>
                <w14:cntxtAlts/>
              </w:rPr>
              <w:t xml:space="preserve">ng and begin to solve their own </w:t>
            </w:r>
            <w:r w:rsidRPr="00F65FB0">
              <w:rPr>
                <w:rFonts w:eastAsia="Times New Roman" w:cs="Arial"/>
                <w:color w:val="4D4D4D"/>
                <w:kern w:val="28"/>
                <w:szCs w:val="24"/>
                <w:lang w:eastAsia="en-GB"/>
                <w14:cntxtAlts/>
              </w:rPr>
              <w:t>problems</w:t>
            </w:r>
          </w:p>
        </w:tc>
      </w:tr>
      <w:tr w:rsidR="00A53CAC" w:rsidRPr="00F65FB0" w14:paraId="6C332077" w14:textId="77777777" w:rsidTr="00E51EF6">
        <w:trPr>
          <w:trHeight w:val="363"/>
        </w:trPr>
        <w:tc>
          <w:tcPr>
            <w:tcW w:w="9624" w:type="dxa"/>
            <w:tcMar>
              <w:top w:w="0" w:type="dxa"/>
              <w:left w:w="108" w:type="dxa"/>
              <w:bottom w:w="0" w:type="dxa"/>
              <w:right w:w="108" w:type="dxa"/>
            </w:tcMar>
            <w:hideMark/>
          </w:tcPr>
          <w:p w14:paraId="630FB22C" w14:textId="77777777" w:rsidR="00A53CAC" w:rsidRPr="00F65FB0" w:rsidRDefault="00A53CAC" w:rsidP="00E51EF6">
            <w:pPr>
              <w:widowControl w:val="0"/>
              <w:spacing w:after="0" w:line="300" w:lineRule="auto"/>
              <w:jc w:val="center"/>
              <w:rPr>
                <w:rFonts w:eastAsia="Times New Roman" w:cs="Arial"/>
                <w:b/>
                <w:bCs/>
                <w:color w:val="4D4D4D"/>
                <w:kern w:val="28"/>
                <w:szCs w:val="24"/>
                <w:lang w:eastAsia="en-GB"/>
                <w14:cntxtAlts/>
              </w:rPr>
            </w:pPr>
            <w:r w:rsidRPr="00F65FB0">
              <w:rPr>
                <w:rFonts w:eastAsia="Times New Roman" w:cs="Arial"/>
                <w:b/>
                <w:bCs/>
                <w:color w:val="4D4D4D"/>
                <w:kern w:val="28"/>
                <w:szCs w:val="24"/>
                <w:lang w:eastAsia="en-GB"/>
                <w14:cntxtAlts/>
              </w:rPr>
              <w:t>It enables children to develop esse</w:t>
            </w:r>
            <w:r>
              <w:rPr>
                <w:rFonts w:eastAsia="Times New Roman" w:cs="Arial"/>
                <w:b/>
                <w:bCs/>
                <w:color w:val="4D4D4D"/>
                <w:kern w:val="28"/>
                <w:szCs w:val="24"/>
                <w:lang w:eastAsia="en-GB"/>
                <w14:cntxtAlts/>
              </w:rPr>
              <w:t xml:space="preserve">ntial social  and </w:t>
            </w:r>
            <w:r w:rsidRPr="00F65FB0">
              <w:rPr>
                <w:rFonts w:eastAsia="Times New Roman" w:cs="Arial"/>
                <w:b/>
                <w:bCs/>
                <w:color w:val="4D4D4D"/>
                <w:kern w:val="28"/>
                <w:szCs w:val="24"/>
                <w:lang w:eastAsia="en-GB"/>
                <w14:cntxtAlts/>
              </w:rPr>
              <w:t>behavioural life skills</w:t>
            </w:r>
          </w:p>
        </w:tc>
      </w:tr>
      <w:tr w:rsidR="00A53CAC" w:rsidRPr="00F65FB0" w14:paraId="1BFAD1C4" w14:textId="77777777" w:rsidTr="00E51EF6">
        <w:trPr>
          <w:trHeight w:val="1040"/>
        </w:trPr>
        <w:tc>
          <w:tcPr>
            <w:tcW w:w="9624" w:type="dxa"/>
            <w:tcMar>
              <w:top w:w="0" w:type="dxa"/>
              <w:left w:w="108" w:type="dxa"/>
              <w:bottom w:w="0" w:type="dxa"/>
              <w:right w:w="108" w:type="dxa"/>
            </w:tcMar>
            <w:hideMark/>
          </w:tcPr>
          <w:p w14:paraId="0071774F" w14:textId="77777777" w:rsidR="00A53CAC" w:rsidRPr="00F65FB0" w:rsidRDefault="00A53CAC" w:rsidP="00E51EF6">
            <w:pPr>
              <w:widowControl w:val="0"/>
              <w:spacing w:after="0" w:line="300" w:lineRule="auto"/>
              <w:jc w:val="center"/>
              <w:rPr>
                <w:rFonts w:eastAsia="Times New Roman" w:cs="Arial"/>
                <w:color w:val="4D4D4D"/>
                <w:kern w:val="28"/>
                <w:szCs w:val="24"/>
                <w:lang w:eastAsia="en-GB"/>
                <w14:cntxtAlts/>
              </w:rPr>
            </w:pPr>
            <w:r w:rsidRPr="00F65FB0">
              <w:rPr>
                <w:rFonts w:eastAsia="Times New Roman" w:cs="Arial"/>
                <w:color w:val="4D4D4D"/>
                <w:kern w:val="28"/>
                <w:szCs w:val="24"/>
                <w:lang w:eastAsia="en-GB"/>
                <w14:cntxtAlts/>
              </w:rPr>
              <w:t>Working alongside others in play is the most effective way to begin to understand about feelings—to be able to learn about sharing, taking turns and negotiating</w:t>
            </w:r>
          </w:p>
        </w:tc>
      </w:tr>
      <w:tr w:rsidR="00A53CAC" w:rsidRPr="00F65FB0" w14:paraId="4D141F57" w14:textId="77777777" w:rsidTr="00E51EF6">
        <w:trPr>
          <w:trHeight w:val="766"/>
        </w:trPr>
        <w:tc>
          <w:tcPr>
            <w:tcW w:w="9624" w:type="dxa"/>
            <w:tcMar>
              <w:top w:w="0" w:type="dxa"/>
              <w:left w:w="108" w:type="dxa"/>
              <w:bottom w:w="0" w:type="dxa"/>
              <w:right w:w="108" w:type="dxa"/>
            </w:tcMar>
            <w:hideMark/>
          </w:tcPr>
          <w:p w14:paraId="004E0B4C" w14:textId="77777777" w:rsidR="00A53CAC" w:rsidRPr="00F65FB0" w:rsidRDefault="00A53CAC" w:rsidP="00E51EF6">
            <w:pPr>
              <w:widowControl w:val="0"/>
              <w:spacing w:after="0" w:line="300" w:lineRule="auto"/>
              <w:jc w:val="center"/>
              <w:rPr>
                <w:rFonts w:eastAsia="Times New Roman" w:cs="Arial"/>
                <w:b/>
                <w:bCs/>
                <w:color w:val="4D4D4D"/>
                <w:kern w:val="28"/>
                <w:szCs w:val="24"/>
                <w:lang w:eastAsia="en-GB"/>
                <w14:cntxtAlts/>
              </w:rPr>
            </w:pPr>
            <w:r w:rsidRPr="00F65FB0">
              <w:rPr>
                <w:rFonts w:eastAsia="Times New Roman" w:cs="Arial"/>
                <w:b/>
                <w:bCs/>
                <w:color w:val="4D4D4D"/>
                <w:kern w:val="28"/>
                <w:szCs w:val="24"/>
                <w:lang w:eastAsia="en-GB"/>
                <w14:cntxtAlts/>
              </w:rPr>
              <w:t xml:space="preserve">Through being in charge of their own play children feel </w:t>
            </w:r>
            <w:r w:rsidRPr="00F65FB0">
              <w:rPr>
                <w:rFonts w:eastAsia="Times New Roman" w:cs="Arial"/>
                <w:b/>
                <w:bCs/>
                <w:i/>
                <w:iCs/>
                <w:color w:val="4D4D4D"/>
                <w:kern w:val="28"/>
                <w:szCs w:val="24"/>
                <w:lang w:eastAsia="en-GB"/>
                <w14:cntxtAlts/>
              </w:rPr>
              <w:t xml:space="preserve">strong </w:t>
            </w:r>
            <w:r w:rsidRPr="00F65FB0">
              <w:rPr>
                <w:rFonts w:eastAsia="Times New Roman" w:cs="Arial"/>
                <w:b/>
                <w:bCs/>
                <w:color w:val="4D4D4D"/>
                <w:kern w:val="28"/>
                <w:szCs w:val="24"/>
                <w:lang w:eastAsia="en-GB"/>
                <w14:cntxtAlts/>
              </w:rPr>
              <w:t xml:space="preserve">and master </w:t>
            </w:r>
            <w:proofErr w:type="spellStart"/>
            <w:r w:rsidRPr="00F65FB0">
              <w:rPr>
                <w:rFonts w:eastAsia="Times New Roman" w:cs="Arial"/>
                <w:b/>
                <w:bCs/>
                <w:color w:val="4D4D4D"/>
                <w:kern w:val="28"/>
                <w:szCs w:val="24"/>
                <w:lang w:eastAsia="en-GB"/>
                <w14:cntxtAlts/>
              </w:rPr>
              <w:t>self chosen</w:t>
            </w:r>
            <w:proofErr w:type="spellEnd"/>
            <w:r w:rsidRPr="00F65FB0">
              <w:rPr>
                <w:rFonts w:eastAsia="Times New Roman" w:cs="Arial"/>
                <w:b/>
                <w:bCs/>
                <w:color w:val="4D4D4D"/>
                <w:kern w:val="28"/>
                <w:szCs w:val="24"/>
                <w:lang w:eastAsia="en-GB"/>
                <w14:cntxtAlts/>
              </w:rPr>
              <w:t xml:space="preserve"> ch</w:t>
            </w:r>
            <w:r>
              <w:rPr>
                <w:rFonts w:eastAsia="Times New Roman" w:cs="Arial"/>
                <w:b/>
                <w:bCs/>
                <w:color w:val="4D4D4D"/>
                <w:kern w:val="28"/>
                <w:szCs w:val="24"/>
                <w:lang w:eastAsia="en-GB"/>
                <w14:cntxtAlts/>
              </w:rPr>
              <w:t xml:space="preserve">allenges. It is deeply </w:t>
            </w:r>
            <w:r w:rsidRPr="00F65FB0">
              <w:rPr>
                <w:rFonts w:eastAsia="Times New Roman" w:cs="Arial"/>
                <w:b/>
                <w:bCs/>
                <w:color w:val="4D4D4D"/>
                <w:kern w:val="28"/>
                <w:szCs w:val="24"/>
                <w:lang w:eastAsia="en-GB"/>
                <w14:cntxtAlts/>
              </w:rPr>
              <w:t>satisfying</w:t>
            </w:r>
          </w:p>
        </w:tc>
      </w:tr>
      <w:tr w:rsidR="00A53CAC" w:rsidRPr="00F65FB0" w14:paraId="4A4A45FE" w14:textId="77777777" w:rsidTr="00E51EF6">
        <w:trPr>
          <w:trHeight w:val="1040"/>
        </w:trPr>
        <w:tc>
          <w:tcPr>
            <w:tcW w:w="9624" w:type="dxa"/>
            <w:tcMar>
              <w:top w:w="0" w:type="dxa"/>
              <w:left w:w="108" w:type="dxa"/>
              <w:bottom w:w="0" w:type="dxa"/>
              <w:right w:w="108" w:type="dxa"/>
            </w:tcMar>
            <w:hideMark/>
          </w:tcPr>
          <w:p w14:paraId="18031BB2" w14:textId="77777777" w:rsidR="00A53CAC" w:rsidRPr="00F65FB0" w:rsidRDefault="00A53CAC" w:rsidP="00E51EF6">
            <w:pPr>
              <w:widowControl w:val="0"/>
              <w:spacing w:after="0" w:line="300" w:lineRule="auto"/>
              <w:jc w:val="center"/>
              <w:rPr>
                <w:rFonts w:eastAsia="Times New Roman" w:cs="Arial"/>
                <w:color w:val="4D4D4D"/>
                <w:kern w:val="28"/>
                <w:szCs w:val="24"/>
                <w:lang w:eastAsia="en-GB"/>
                <w14:cntxtAlts/>
              </w:rPr>
            </w:pPr>
            <w:r>
              <w:rPr>
                <w:rFonts w:eastAsia="Times New Roman" w:cs="Arial"/>
                <w:color w:val="4D4D4D"/>
                <w:kern w:val="28"/>
                <w:szCs w:val="24"/>
                <w:lang w:eastAsia="en-GB"/>
                <w14:cntxtAlts/>
              </w:rPr>
              <w:t xml:space="preserve">When children are in charge </w:t>
            </w:r>
            <w:r w:rsidR="00E51EF6">
              <w:rPr>
                <w:rFonts w:eastAsia="Times New Roman" w:cs="Arial"/>
                <w:color w:val="4D4D4D"/>
                <w:kern w:val="28"/>
                <w:szCs w:val="24"/>
                <w:lang w:eastAsia="en-GB"/>
                <w14:cntxtAlts/>
              </w:rPr>
              <w:t>of the play they experience the</w:t>
            </w:r>
            <w:r w:rsidRPr="00F65FB0">
              <w:rPr>
                <w:rFonts w:eastAsia="Times New Roman" w:cs="Arial"/>
                <w:color w:val="4D4D4D"/>
                <w:kern w:val="28"/>
                <w:szCs w:val="24"/>
                <w:lang w:eastAsia="en-GB"/>
                <w14:cntxtAlts/>
              </w:rPr>
              <w:t xml:space="preserve"> feeling that ‘</w:t>
            </w:r>
            <w:r w:rsidRPr="00F65FB0">
              <w:rPr>
                <w:rFonts w:eastAsia="Times New Roman" w:cs="Arial"/>
                <w:b/>
                <w:bCs/>
                <w:color w:val="4D4D4D"/>
                <w:kern w:val="28"/>
                <w:szCs w:val="24"/>
                <w:lang w:eastAsia="en-GB"/>
                <w14:cntxtAlts/>
              </w:rPr>
              <w:t xml:space="preserve">I can do it’. </w:t>
            </w:r>
            <w:r w:rsidRPr="00F65FB0">
              <w:rPr>
                <w:rFonts w:eastAsia="Times New Roman" w:cs="Arial"/>
                <w:color w:val="4D4D4D"/>
                <w:kern w:val="28"/>
                <w:szCs w:val="24"/>
                <w:lang w:eastAsia="en-GB"/>
                <w14:cntxtAlts/>
              </w:rPr>
              <w:t xml:space="preserve">It feeds their </w:t>
            </w:r>
            <w:r w:rsidRPr="00F65FB0">
              <w:rPr>
                <w:rFonts w:eastAsia="Times New Roman" w:cs="Arial"/>
                <w:i/>
                <w:iCs/>
                <w:color w:val="4D4D4D"/>
                <w:kern w:val="28"/>
                <w:szCs w:val="24"/>
                <w:lang w:eastAsia="en-GB"/>
                <w14:cntxtAlts/>
              </w:rPr>
              <w:t>curiosity, confidence</w:t>
            </w:r>
            <w:r w:rsidRPr="00F65FB0">
              <w:rPr>
                <w:rFonts w:eastAsia="Times New Roman" w:cs="Arial"/>
                <w:color w:val="4D4D4D"/>
                <w:kern w:val="28"/>
                <w:szCs w:val="24"/>
                <w:lang w:eastAsia="en-GB"/>
                <w14:cntxtAlts/>
              </w:rPr>
              <w:t xml:space="preserve"> and builds their </w:t>
            </w:r>
            <w:r w:rsidRPr="00F65FB0">
              <w:rPr>
                <w:rFonts w:eastAsia="Times New Roman" w:cs="Arial"/>
                <w:i/>
                <w:iCs/>
                <w:color w:val="4D4D4D"/>
                <w:kern w:val="28"/>
                <w:szCs w:val="24"/>
                <w:lang w:eastAsia="en-GB"/>
                <w14:cntxtAlts/>
              </w:rPr>
              <w:t>courage</w:t>
            </w:r>
          </w:p>
        </w:tc>
      </w:tr>
      <w:tr w:rsidR="00A53CAC" w:rsidRPr="00F65FB0" w14:paraId="30A14CCB" w14:textId="77777777" w:rsidTr="00E51EF6">
        <w:trPr>
          <w:trHeight w:val="630"/>
        </w:trPr>
        <w:tc>
          <w:tcPr>
            <w:tcW w:w="9624" w:type="dxa"/>
            <w:tcMar>
              <w:top w:w="0" w:type="dxa"/>
              <w:left w:w="108" w:type="dxa"/>
              <w:bottom w:w="0" w:type="dxa"/>
              <w:right w:w="108" w:type="dxa"/>
            </w:tcMar>
            <w:hideMark/>
          </w:tcPr>
          <w:p w14:paraId="1E6C024F" w14:textId="77777777" w:rsidR="00A53CAC" w:rsidRPr="00F65FB0" w:rsidRDefault="00A53CAC" w:rsidP="00E51EF6">
            <w:pPr>
              <w:widowControl w:val="0"/>
              <w:spacing w:after="0" w:line="300" w:lineRule="auto"/>
              <w:jc w:val="center"/>
              <w:rPr>
                <w:rFonts w:eastAsia="Times New Roman" w:cs="Arial"/>
                <w:b/>
                <w:bCs/>
                <w:color w:val="4D4D4D"/>
                <w:kern w:val="28"/>
                <w:szCs w:val="24"/>
                <w:lang w:eastAsia="en-GB"/>
                <w14:cntxtAlts/>
              </w:rPr>
            </w:pPr>
            <w:r w:rsidRPr="00F65FB0">
              <w:rPr>
                <w:rFonts w:eastAsia="Times New Roman" w:cs="Arial"/>
                <w:b/>
                <w:bCs/>
                <w:color w:val="4D4D4D"/>
                <w:kern w:val="28"/>
                <w:szCs w:val="24"/>
                <w:lang w:eastAsia="en-GB"/>
                <w14:cntxtAlts/>
              </w:rPr>
              <w:t>When children are playing it reveals what children know and what they have learned</w:t>
            </w:r>
          </w:p>
        </w:tc>
      </w:tr>
      <w:tr w:rsidR="00A53CAC" w:rsidRPr="00F65FB0" w14:paraId="5BFCDEA1" w14:textId="77777777" w:rsidTr="00E51EF6">
        <w:trPr>
          <w:trHeight w:val="938"/>
        </w:trPr>
        <w:tc>
          <w:tcPr>
            <w:tcW w:w="9624" w:type="dxa"/>
            <w:tcMar>
              <w:top w:w="0" w:type="dxa"/>
              <w:left w:w="108" w:type="dxa"/>
              <w:bottom w:w="0" w:type="dxa"/>
              <w:right w:w="108" w:type="dxa"/>
            </w:tcMar>
            <w:hideMark/>
          </w:tcPr>
          <w:p w14:paraId="370BD526" w14:textId="77777777" w:rsidR="00A53CAC" w:rsidRPr="00F65FB0" w:rsidRDefault="00A53CAC" w:rsidP="00E51EF6">
            <w:pPr>
              <w:widowControl w:val="0"/>
              <w:spacing w:after="0" w:line="300" w:lineRule="auto"/>
              <w:jc w:val="center"/>
              <w:rPr>
                <w:rFonts w:eastAsia="Times New Roman" w:cs="Arial"/>
                <w:color w:val="4D4D4D"/>
                <w:kern w:val="28"/>
                <w:szCs w:val="24"/>
                <w:lang w:eastAsia="en-GB"/>
                <w14:cntxtAlts/>
              </w:rPr>
            </w:pPr>
            <w:r w:rsidRPr="00F65FB0">
              <w:rPr>
                <w:rFonts w:eastAsia="Times New Roman" w:cs="Arial"/>
                <w:color w:val="4D4D4D"/>
                <w:kern w:val="28"/>
                <w:szCs w:val="24"/>
                <w:lang w:eastAsia="en-GB"/>
                <w14:cntxtAlts/>
              </w:rPr>
              <w:t xml:space="preserve">It reveals their </w:t>
            </w:r>
            <w:r w:rsidRPr="00F65FB0">
              <w:rPr>
                <w:rFonts w:eastAsia="Times New Roman" w:cs="Arial"/>
                <w:i/>
                <w:iCs/>
                <w:color w:val="4D4D4D"/>
                <w:kern w:val="28"/>
                <w:szCs w:val="24"/>
                <w:lang w:eastAsia="en-GB"/>
                <w14:cntxtAlts/>
              </w:rPr>
              <w:t>competencies</w:t>
            </w:r>
            <w:r w:rsidRPr="00F65FB0">
              <w:rPr>
                <w:rFonts w:eastAsia="Times New Roman" w:cs="Arial"/>
                <w:color w:val="4D4D4D"/>
                <w:kern w:val="28"/>
                <w:szCs w:val="24"/>
                <w:lang w:eastAsia="en-GB"/>
                <w14:cntxtAlts/>
              </w:rPr>
              <w:t>—’You disco</w:t>
            </w:r>
            <w:r>
              <w:rPr>
                <w:rFonts w:eastAsia="Times New Roman" w:cs="Arial"/>
                <w:color w:val="4D4D4D"/>
                <w:kern w:val="28"/>
                <w:szCs w:val="24"/>
                <w:lang w:eastAsia="en-GB"/>
                <w14:cntxtAlts/>
              </w:rPr>
              <w:t xml:space="preserve">ver more about a </w:t>
            </w:r>
            <w:r w:rsidRPr="00F65FB0">
              <w:rPr>
                <w:rFonts w:eastAsia="Times New Roman" w:cs="Arial"/>
                <w:color w:val="4D4D4D"/>
                <w:kern w:val="28"/>
                <w:szCs w:val="24"/>
                <w:lang w:eastAsia="en-GB"/>
                <w14:cntxtAlts/>
              </w:rPr>
              <w:t>person in one hour of play than in a year of conversation’—Plato</w:t>
            </w:r>
          </w:p>
        </w:tc>
      </w:tr>
    </w:tbl>
    <w:p w14:paraId="0EF5BFCD" w14:textId="77777777" w:rsidR="00F65FB0" w:rsidRPr="00CB0CAD" w:rsidRDefault="00CB0CAD" w:rsidP="00F65FB0">
      <w:pPr>
        <w:widowControl w:val="0"/>
        <w:spacing w:after="0"/>
        <w:ind w:right="16"/>
        <w:jc w:val="center"/>
        <w:rPr>
          <w:rFonts w:cs="Arial"/>
          <w:b/>
          <w:color w:val="333333"/>
          <w:sz w:val="44"/>
          <w:szCs w:val="44"/>
        </w:rPr>
      </w:pPr>
      <w:r w:rsidRPr="00CB0CAD">
        <w:rPr>
          <w:rFonts w:cs="Arial"/>
          <w:b/>
          <w:color w:val="333333"/>
          <w:sz w:val="44"/>
          <w:szCs w:val="44"/>
        </w:rPr>
        <w:t>By suppor</w:t>
      </w:r>
      <w:r>
        <w:rPr>
          <w:rFonts w:cs="Arial"/>
          <w:b/>
          <w:color w:val="333333"/>
          <w:sz w:val="44"/>
          <w:szCs w:val="44"/>
        </w:rPr>
        <w:t xml:space="preserve">ting children in play we </w:t>
      </w:r>
      <w:proofErr w:type="gramStart"/>
      <w:r>
        <w:rPr>
          <w:rFonts w:cs="Arial"/>
          <w:b/>
          <w:color w:val="333333"/>
          <w:sz w:val="44"/>
          <w:szCs w:val="44"/>
        </w:rPr>
        <w:t>notice ..</w:t>
      </w:r>
      <w:proofErr w:type="gramEnd"/>
    </w:p>
    <w:p w14:paraId="04CBD1E0" w14:textId="77777777" w:rsidR="001C4EB6" w:rsidRDefault="001C4EB6" w:rsidP="00E51EF6">
      <w:pPr>
        <w:widowControl w:val="0"/>
        <w:rPr>
          <w:b/>
          <w:bCs/>
          <w:i/>
          <w:iCs/>
          <w:color w:val="04617B"/>
          <w:szCs w:val="24"/>
          <w:lang w:val="en-US"/>
        </w:rPr>
      </w:pPr>
    </w:p>
    <w:p w14:paraId="1A3F2CE8" w14:textId="77777777" w:rsidR="001C4EB6" w:rsidRDefault="001B2183" w:rsidP="00853483">
      <w:pPr>
        <w:widowControl w:val="0"/>
        <w:jc w:val="center"/>
        <w:rPr>
          <w:b/>
          <w:bCs/>
          <w:i/>
          <w:iCs/>
          <w:color w:val="04617B"/>
          <w:szCs w:val="24"/>
          <w:lang w:val="en-US"/>
        </w:rPr>
      </w:pPr>
      <w:r>
        <w:rPr>
          <w:rFonts w:cs="Arial"/>
          <w:bCs/>
          <w:noProof/>
          <w:color w:val="333333"/>
          <w:szCs w:val="24"/>
          <w:lang w:eastAsia="en-GB"/>
        </w:rPr>
        <w:drawing>
          <wp:inline distT="0" distB="0" distL="0" distR="0" wp14:anchorId="3FE6DC34" wp14:editId="169AA051">
            <wp:extent cx="2688378" cy="2016283"/>
            <wp:effectExtent l="0" t="6985"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391.JPG"/>
                    <pic:cNvPicPr/>
                  </pic:nvPicPr>
                  <pic:blipFill>
                    <a:blip r:embed="rId38" cstate="print">
                      <a:extLst>
                        <a:ext uri="{28A0092B-C50C-407E-A947-70E740481C1C}">
                          <a14:useLocalDpi xmlns:a14="http://schemas.microsoft.com/office/drawing/2010/main" val="0"/>
                        </a:ext>
                      </a:extLst>
                    </a:blip>
                    <a:stretch>
                      <a:fillRect/>
                    </a:stretch>
                  </pic:blipFill>
                  <pic:spPr>
                    <a:xfrm rot="5400000">
                      <a:off x="0" y="0"/>
                      <a:ext cx="2719160" cy="2039369"/>
                    </a:xfrm>
                    <a:prstGeom prst="rect">
                      <a:avLst/>
                    </a:prstGeom>
                  </pic:spPr>
                </pic:pic>
              </a:graphicData>
            </a:graphic>
          </wp:inline>
        </w:drawing>
      </w:r>
      <w:r w:rsidR="00853483">
        <w:rPr>
          <w:rFonts w:cs="Arial"/>
          <w:bCs/>
          <w:noProof/>
          <w:color w:val="333333"/>
          <w:szCs w:val="24"/>
          <w:lang w:eastAsia="en-GB"/>
        </w:rPr>
        <w:drawing>
          <wp:inline distT="0" distB="0" distL="0" distR="0" wp14:anchorId="670B81E4" wp14:editId="3F8305EF">
            <wp:extent cx="2688167" cy="2016124"/>
            <wp:effectExtent l="0" t="6667"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391.JPG"/>
                    <pic:cNvPicPr/>
                  </pic:nvPicPr>
                  <pic:blipFill>
                    <a:blip r:embed="rId39" cstate="print">
                      <a:extLst>
                        <a:ext uri="{28A0092B-C50C-407E-A947-70E740481C1C}">
                          <a14:useLocalDpi xmlns:a14="http://schemas.microsoft.com/office/drawing/2010/main" val="0"/>
                        </a:ext>
                      </a:extLst>
                    </a:blip>
                    <a:stretch>
                      <a:fillRect/>
                    </a:stretch>
                  </pic:blipFill>
                  <pic:spPr>
                    <a:xfrm rot="5400000">
                      <a:off x="0" y="0"/>
                      <a:ext cx="2723661" cy="2042744"/>
                    </a:xfrm>
                    <a:prstGeom prst="rect">
                      <a:avLst/>
                    </a:prstGeom>
                  </pic:spPr>
                </pic:pic>
              </a:graphicData>
            </a:graphic>
          </wp:inline>
        </w:drawing>
      </w:r>
      <w:r>
        <w:rPr>
          <w:rFonts w:cs="Arial"/>
          <w:bCs/>
          <w:noProof/>
          <w:color w:val="333333"/>
          <w:szCs w:val="24"/>
          <w:lang w:eastAsia="en-GB"/>
        </w:rPr>
        <w:drawing>
          <wp:inline distT="0" distB="0" distL="0" distR="0" wp14:anchorId="6DC547F4" wp14:editId="4466516E">
            <wp:extent cx="2713007" cy="1530350"/>
            <wp:effectExtent l="635"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SC00391.JPG"/>
                    <pic:cNvPicPr/>
                  </pic:nvPicPr>
                  <pic:blipFill>
                    <a:blip r:embed="rId40" cstate="print">
                      <a:extLst>
                        <a:ext uri="{28A0092B-C50C-407E-A947-70E740481C1C}">
                          <a14:useLocalDpi xmlns:a14="http://schemas.microsoft.com/office/drawing/2010/main" val="0"/>
                        </a:ext>
                      </a:extLst>
                    </a:blip>
                    <a:stretch>
                      <a:fillRect/>
                    </a:stretch>
                  </pic:blipFill>
                  <pic:spPr>
                    <a:xfrm rot="5400000">
                      <a:off x="0" y="0"/>
                      <a:ext cx="2748685" cy="1550475"/>
                    </a:xfrm>
                    <a:prstGeom prst="rect">
                      <a:avLst/>
                    </a:prstGeom>
                  </pic:spPr>
                </pic:pic>
              </a:graphicData>
            </a:graphic>
          </wp:inline>
        </w:drawing>
      </w:r>
    </w:p>
    <w:tbl>
      <w:tblPr>
        <w:tblpPr w:leftFromText="180" w:rightFromText="180" w:vertAnchor="text" w:horzAnchor="margin" w:tblpY="208"/>
        <w:tblW w:w="9612" w:type="dxa"/>
        <w:tblBorders>
          <w:top w:val="single" w:sz="18" w:space="0" w:color="365F91" w:themeColor="accent1" w:themeShade="BF"/>
          <w:left w:val="single" w:sz="18" w:space="0" w:color="365F91" w:themeColor="accent1" w:themeShade="BF"/>
          <w:bottom w:val="single" w:sz="18" w:space="0" w:color="365F91" w:themeColor="accent1" w:themeShade="BF"/>
          <w:right w:val="single" w:sz="18" w:space="0" w:color="365F91" w:themeColor="accent1" w:themeShade="BF"/>
          <w:insideH w:val="single" w:sz="18" w:space="0" w:color="365F91" w:themeColor="accent1" w:themeShade="BF"/>
          <w:insideV w:val="single" w:sz="18" w:space="0" w:color="365F91" w:themeColor="accent1" w:themeShade="BF"/>
        </w:tblBorders>
        <w:tblCellMar>
          <w:left w:w="0" w:type="dxa"/>
          <w:right w:w="0" w:type="dxa"/>
        </w:tblCellMar>
        <w:tblLook w:val="04A0" w:firstRow="1" w:lastRow="0" w:firstColumn="1" w:lastColumn="0" w:noHBand="0" w:noVBand="1"/>
      </w:tblPr>
      <w:tblGrid>
        <w:gridCol w:w="9612"/>
      </w:tblGrid>
      <w:tr w:rsidR="00CB0CAD" w:rsidRPr="00F65FB0" w14:paraId="1EBF5642" w14:textId="77777777" w:rsidTr="00CB0CAD">
        <w:trPr>
          <w:trHeight w:val="1407"/>
        </w:trPr>
        <w:tc>
          <w:tcPr>
            <w:tcW w:w="9612" w:type="dxa"/>
            <w:tcMar>
              <w:top w:w="0" w:type="dxa"/>
              <w:left w:w="108" w:type="dxa"/>
              <w:bottom w:w="0" w:type="dxa"/>
              <w:right w:w="108" w:type="dxa"/>
            </w:tcMar>
            <w:hideMark/>
          </w:tcPr>
          <w:p w14:paraId="04AA9268" w14:textId="77777777" w:rsidR="00CB0CAD" w:rsidRPr="00CB0CAD" w:rsidRDefault="00CB0CAD" w:rsidP="00CB0CAD">
            <w:pPr>
              <w:widowControl w:val="0"/>
              <w:spacing w:after="0" w:line="300" w:lineRule="auto"/>
              <w:jc w:val="center"/>
              <w:rPr>
                <w:rFonts w:eastAsia="Times New Roman" w:cs="Arial"/>
                <w:b/>
                <w:bCs/>
                <w:color w:val="4D4D4D"/>
                <w:kern w:val="28"/>
                <w:sz w:val="44"/>
                <w:szCs w:val="44"/>
                <w:lang w:eastAsia="en-GB"/>
                <w14:cntxtAlts/>
              </w:rPr>
            </w:pPr>
            <w:r w:rsidRPr="00CB0CAD">
              <w:rPr>
                <w:rFonts w:eastAsia="Times New Roman" w:cs="Arial"/>
                <w:b/>
                <w:bCs/>
                <w:color w:val="4D4D4D"/>
                <w:kern w:val="28"/>
                <w:sz w:val="44"/>
                <w:szCs w:val="44"/>
                <w:lang w:eastAsia="en-GB"/>
                <w14:cntxtAlts/>
              </w:rPr>
              <w:t>PLAY enables children to become resilient, flexible and self-assured learners</w:t>
            </w:r>
          </w:p>
        </w:tc>
      </w:tr>
    </w:tbl>
    <w:p w14:paraId="2D5CD77A" w14:textId="77777777" w:rsidR="001C4EB6" w:rsidRDefault="001C4EB6" w:rsidP="00E51EF6">
      <w:pPr>
        <w:widowControl w:val="0"/>
        <w:rPr>
          <w:b/>
          <w:bCs/>
          <w:i/>
          <w:iCs/>
          <w:color w:val="04617B"/>
          <w:szCs w:val="24"/>
          <w:lang w:val="en-US"/>
        </w:rPr>
      </w:pPr>
    </w:p>
    <w:p w14:paraId="5DC33152" w14:textId="77777777" w:rsidR="00E95A85" w:rsidRPr="00200E42" w:rsidRDefault="009163F5" w:rsidP="00E51EF6">
      <w:pPr>
        <w:widowControl w:val="0"/>
        <w:jc w:val="center"/>
        <w:rPr>
          <w:rFonts w:ascii="Times New Roman" w:eastAsia="Times New Roman" w:hAnsi="Times New Roman" w:cs="Times New Roman"/>
          <w:noProof/>
          <w:szCs w:val="24"/>
          <w:lang w:eastAsia="en-GB"/>
        </w:rPr>
      </w:pPr>
      <w:r w:rsidRPr="00200E42">
        <w:rPr>
          <w:b/>
          <w:bCs/>
          <w:iCs/>
          <w:sz w:val="44"/>
          <w:szCs w:val="44"/>
          <w:lang w:val="en-US"/>
        </w:rPr>
        <w:t>…So if</w:t>
      </w:r>
      <w:r w:rsidR="00E51EF6" w:rsidRPr="00200E42">
        <w:rPr>
          <w:b/>
          <w:bCs/>
          <w:iCs/>
          <w:sz w:val="44"/>
          <w:szCs w:val="44"/>
          <w:lang w:val="en-US"/>
        </w:rPr>
        <w:t xml:space="preserve"> play is so important to young children </w:t>
      </w:r>
      <w:r w:rsidR="00E51EF6" w:rsidRPr="00200E42">
        <w:rPr>
          <w:b/>
          <w:bCs/>
          <w:iCs/>
          <w:sz w:val="44"/>
          <w:szCs w:val="44"/>
          <w:lang w:val="en-US"/>
        </w:rPr>
        <w:lastRenderedPageBreak/>
        <w:t>what do we do to ensure children have lots of opportunity to play?</w:t>
      </w:r>
      <w:r w:rsidR="00F65FB0" w:rsidRPr="00200E42">
        <w:rPr>
          <w:rFonts w:ascii="Times New Roman" w:eastAsia="Times New Roman" w:hAnsi="Times New Roman" w:cs="Times New Roman"/>
          <w:noProof/>
          <w:szCs w:val="24"/>
          <w:lang w:eastAsia="en-GB"/>
        </w:rPr>
        <w:drawing>
          <wp:anchor distT="36576" distB="36576" distL="36576" distR="36576" simplePos="0" relativeHeight="251700224" behindDoc="0" locked="0" layoutInCell="1" allowOverlap="1" wp14:anchorId="5E8D79DC" wp14:editId="2C270A49">
            <wp:simplePos x="0" y="0"/>
            <wp:positionH relativeFrom="margin">
              <wp:posOffset>7660640</wp:posOffset>
            </wp:positionH>
            <wp:positionV relativeFrom="paragraph">
              <wp:posOffset>249555</wp:posOffset>
            </wp:positionV>
            <wp:extent cx="1965806" cy="1525905"/>
            <wp:effectExtent l="0" t="0" r="111125" b="112395"/>
            <wp:wrapNone/>
            <wp:docPr id="58" name="Picture 58" descr="DSCF1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SCF17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65806" cy="1525905"/>
                    </a:xfrm>
                    <a:prstGeom prst="rect">
                      <a:avLst/>
                    </a:prstGeom>
                    <a:noFill/>
                    <a:ln>
                      <a:noFill/>
                    </a:ln>
                    <a:effectLst>
                      <a:outerShdw dist="139700" dir="2700000" algn="ctr" rotWithShape="0">
                        <a:srgbClr val="000000">
                          <a:alpha val="64999"/>
                        </a:srgbClr>
                      </a:outerShdw>
                    </a:effectLst>
                  </pic:spPr>
                </pic:pic>
              </a:graphicData>
            </a:graphic>
            <wp14:sizeRelH relativeFrom="page">
              <wp14:pctWidth>0</wp14:pctWidth>
            </wp14:sizeRelH>
            <wp14:sizeRelV relativeFrom="page">
              <wp14:pctHeight>0</wp14:pctHeight>
            </wp14:sizeRelV>
          </wp:anchor>
        </w:drawing>
      </w:r>
      <w:r w:rsidR="00F65FB0" w:rsidRPr="00200E42">
        <w:rPr>
          <w:rFonts w:ascii="Times New Roman" w:eastAsia="Times New Roman" w:hAnsi="Times New Roman" w:cs="Times New Roman"/>
          <w:noProof/>
          <w:szCs w:val="24"/>
          <w:lang w:eastAsia="en-GB"/>
        </w:rPr>
        <mc:AlternateContent>
          <mc:Choice Requires="wps">
            <w:drawing>
              <wp:anchor distT="0" distB="0" distL="114300" distR="114300" simplePos="1" relativeHeight="251692032" behindDoc="0" locked="0" layoutInCell="1" allowOverlap="1" wp14:anchorId="76AA0682" wp14:editId="07777777">
                <wp:simplePos x="640023" y="5753100"/>
                <wp:positionH relativeFrom="column">
                  <wp:posOffset>640023</wp:posOffset>
                </wp:positionH>
                <wp:positionV relativeFrom="paragraph">
                  <wp:posOffset>5753100</wp:posOffset>
                </wp:positionV>
                <wp:extent cx="6233078" cy="4945380"/>
                <wp:effectExtent l="0" t="0" r="0" b="0"/>
                <wp:wrapNone/>
                <wp:docPr id="53" name="Rectangle 8"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3078" cy="4945380"/>
                        </a:xfrm>
                        <a:prstGeom prst="rect">
                          <a:avLst/>
                        </a:prstGeom>
                        <a:solidFill>
                          <a:srgbClr val="FFFFFF"/>
                        </a:solidFill>
                        <a:ln w="25400" algn="ctr">
                          <a:solidFill>
                            <a:srgbClr val="0076A4"/>
                          </a:solidFill>
                          <a:round/>
                          <a:headEnd/>
                          <a:tailEnd/>
                        </a:ln>
                      </wps:spPr>
                      <wps:bodyPr rot="0" vert="horz" wrap="square" lIns="36576" tIns="36576" rIns="36576" bIns="36576" anchor="t" anchorCtr="0" upright="1">
                        <a:noAutofit/>
                      </wps:bodyPr>
                    </wps:wsp>
                  </a:graphicData>
                </a:graphic>
              </wp:anchor>
            </w:drawing>
          </mc:Choice>
          <mc:Fallback xmlns:a="http://schemas.openxmlformats.org/drawingml/2006/main" xmlns:pic="http://schemas.openxmlformats.org/drawingml/2006/picture" xmlns:a14="http://schemas.microsoft.com/office/drawing/2010/main">
            <w:pict w14:anchorId="6283DE40">
              <v:rect id="Rectangle 8" style="position:absolute;margin-left:50.4pt;margin-top:453pt;width:490.8pt;height:389.4pt;z-index:251692032;visibility:hidden;mso-wrap-style:square;mso-wrap-distance-left:9pt;mso-wrap-distance-top:0;mso-wrap-distance-right:9pt;mso-wrap-distance-bottom:0;mso-position-horizontal:absolute;mso-position-horizontal-relative:text;mso-position-vertical:absolute;mso-position-vertical-relative:text;v-text-anchor:top" o:spid="_x0000_s1026" strokecolor="#0076a4" strokeweight="2pt" w14:anchorId="457D2E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">
                <v:stroke joinstyle="round"/>
                <v:textbox inset="2.88pt,2.88pt,2.88pt,2.88pt"/>
              </v:rect>
            </w:pict>
          </mc:Fallback>
        </mc:AlternateContent>
      </w:r>
    </w:p>
    <w:p w14:paraId="2447F400" w14:textId="77777777" w:rsidR="00E95A85" w:rsidRDefault="00E51EF6">
      <w:pPr>
        <w:jc w:val="center"/>
        <w:rPr>
          <w:rFonts w:cs="Arial"/>
          <w:b/>
          <w:bCs/>
          <w:color w:val="333333"/>
          <w:sz w:val="48"/>
          <w:szCs w:val="36"/>
          <w:lang w:val="en-US"/>
        </w:rPr>
      </w:pPr>
      <w:r w:rsidRPr="00F65FB0">
        <w:rPr>
          <w:rFonts w:ascii="Times New Roman" w:eastAsia="Times New Roman" w:hAnsi="Times New Roman" w:cs="Times New Roman"/>
          <w:noProof/>
          <w:szCs w:val="24"/>
          <w:lang w:eastAsia="en-GB"/>
        </w:rPr>
        <mc:AlternateContent>
          <mc:Choice Requires="wps">
            <w:drawing>
              <wp:anchor distT="36576" distB="36576" distL="36576" distR="36576" simplePos="0" relativeHeight="251706368" behindDoc="0" locked="0" layoutInCell="1" allowOverlap="1" wp14:anchorId="334E4282" wp14:editId="6766C3D2">
                <wp:simplePos x="0" y="0"/>
                <wp:positionH relativeFrom="margin">
                  <wp:posOffset>-64770</wp:posOffset>
                </wp:positionH>
                <wp:positionV relativeFrom="paragraph">
                  <wp:posOffset>72390</wp:posOffset>
                </wp:positionV>
                <wp:extent cx="6226175" cy="2750820"/>
                <wp:effectExtent l="0" t="0" r="22225" b="11430"/>
                <wp:wrapNone/>
                <wp:docPr id="6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26175" cy="2750820"/>
                        </a:xfrm>
                        <a:prstGeom prst="rect">
                          <a:avLst/>
                        </a:prstGeom>
                        <a:solidFill>
                          <a:srgbClr val="F8F8F8"/>
                        </a:solidFill>
                        <a:ln w="19050">
                          <a:solidFill>
                            <a:srgbClr val="004F6D">
                              <a:alpha val="50000"/>
                            </a:srgbClr>
                          </a:solidFill>
                          <a:miter lim="800000"/>
                          <a:headEnd/>
                          <a:tailEnd/>
                        </a:ln>
                        <a:effectLst/>
                        <a:extLs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14:paraId="34AFD005" w14:textId="77777777" w:rsidR="00E836A1" w:rsidRPr="00E51EF6"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Give them </w:t>
                            </w:r>
                            <w:r w:rsidRPr="00E51EF6">
                              <w:rPr>
                                <w:rFonts w:cs="Arial"/>
                                <w:iCs/>
                                <w:szCs w:val="24"/>
                                <w:u w:val="single"/>
                                <w:lang w:val="en-US"/>
                              </w:rPr>
                              <w:t xml:space="preserve">time to play </w:t>
                            </w:r>
                            <w:r w:rsidRPr="00E51EF6">
                              <w:rPr>
                                <w:rFonts w:cs="Arial"/>
                                <w:iCs/>
                                <w:szCs w:val="24"/>
                                <w:lang w:val="en-US"/>
                              </w:rPr>
                              <w:t>and get involved in real learning adventures</w:t>
                            </w:r>
                          </w:p>
                          <w:p w14:paraId="57CC248F" w14:textId="77777777" w:rsidR="00E836A1" w:rsidRPr="00E51EF6"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Give them </w:t>
                            </w:r>
                            <w:r w:rsidRPr="00E51EF6">
                              <w:rPr>
                                <w:rFonts w:cs="Arial"/>
                                <w:iCs/>
                                <w:szCs w:val="24"/>
                                <w:u w:val="single"/>
                                <w:lang w:val="en-US"/>
                              </w:rPr>
                              <w:t>freedom to play</w:t>
                            </w:r>
                          </w:p>
                          <w:p w14:paraId="4DA36C7F" w14:textId="77777777" w:rsidR="00E836A1" w:rsidRPr="00E51EF6"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Give them </w:t>
                            </w:r>
                            <w:r w:rsidRPr="00E51EF6">
                              <w:rPr>
                                <w:rFonts w:cs="Arial"/>
                                <w:iCs/>
                                <w:szCs w:val="24"/>
                                <w:u w:val="single"/>
                                <w:lang w:val="en-US"/>
                              </w:rPr>
                              <w:t>space to play</w:t>
                            </w:r>
                          </w:p>
                          <w:p w14:paraId="11862938" w14:textId="77777777" w:rsidR="00E836A1" w:rsidRPr="00E51EF6"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Join their play but don’t take over </w:t>
                            </w:r>
                            <w:r>
                              <w:rPr>
                                <w:rFonts w:cs="Arial"/>
                                <w:iCs/>
                                <w:szCs w:val="24"/>
                                <w:u w:val="single"/>
                                <w:lang w:val="en-US"/>
                              </w:rPr>
                              <w:t>a</w:t>
                            </w:r>
                            <w:r w:rsidRPr="00E51EF6">
                              <w:rPr>
                                <w:rFonts w:cs="Arial"/>
                                <w:iCs/>
                                <w:szCs w:val="24"/>
                                <w:u w:val="single"/>
                                <w:lang w:val="en-US"/>
                              </w:rPr>
                              <w:t>llow them to own their play</w:t>
                            </w:r>
                          </w:p>
                          <w:p w14:paraId="62E7FE17" w14:textId="77777777" w:rsidR="00E836A1" w:rsidRPr="00E51EF6"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Recognise it doesn’t need to have an immediate outcome the evidence develops in each unique child as they grow up</w:t>
                            </w:r>
                          </w:p>
                          <w:p w14:paraId="790BB3C2" w14:textId="77777777" w:rsidR="00E836A1" w:rsidRPr="00E51EF6"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Provide </w:t>
                            </w:r>
                            <w:r w:rsidRPr="00E51EF6">
                              <w:rPr>
                                <w:rFonts w:cs="Arial"/>
                                <w:iCs/>
                                <w:szCs w:val="24"/>
                                <w:u w:val="single"/>
                                <w:lang w:val="en-US"/>
                              </w:rPr>
                              <w:t>open ended resources</w:t>
                            </w:r>
                            <w:r w:rsidRPr="00E51EF6">
                              <w:rPr>
                                <w:rFonts w:cs="Arial"/>
                                <w:iCs/>
                                <w:szCs w:val="24"/>
                                <w:lang w:val="en-US"/>
                              </w:rPr>
                              <w:t>—things that can be what the child wants them to be</w:t>
                            </w:r>
                          </w:p>
                          <w:p w14:paraId="50FC1FE6" w14:textId="77777777" w:rsidR="00E836A1" w:rsidRDefault="00E836A1" w:rsidP="00F65FB0">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Support growing interests and fascinations</w:t>
                            </w:r>
                            <w:r>
                              <w:rPr>
                                <w:rFonts w:cs="Arial"/>
                                <w:iCs/>
                                <w:szCs w:val="24"/>
                                <w:lang w:val="en-US"/>
                              </w:rPr>
                              <w:t xml:space="preserve"> and enrich language opportunities</w:t>
                            </w:r>
                          </w:p>
                          <w:p w14:paraId="73608F4C" w14:textId="77777777" w:rsidR="00E836A1" w:rsidRPr="00E51EF6" w:rsidRDefault="00E836A1" w:rsidP="00F65FB0">
                            <w:pPr>
                              <w:widowControl w:val="0"/>
                              <w:ind w:left="360" w:hanging="360"/>
                              <w:rPr>
                                <w:rFonts w:cs="Arial"/>
                                <w:iCs/>
                                <w:szCs w:val="24"/>
                                <w:lang w:val="en-US"/>
                              </w:rPr>
                            </w:pPr>
                          </w:p>
                          <w:p w14:paraId="5A664128" w14:textId="77777777" w:rsidR="00E836A1" w:rsidRDefault="00E836A1" w:rsidP="00F65FB0">
                            <w:pPr>
                              <w:widowControl w:val="0"/>
                              <w:rPr>
                                <w:i/>
                                <w:iCs/>
                                <w:color w:val="04617B"/>
                                <w:sz w:val="21"/>
                                <w:szCs w:val="21"/>
                                <w:lang w:val="en-US"/>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0362635B">
              <v:shape id="Text Box 24" style="position:absolute;left:0;text-align:left;margin-left:-5.1pt;margin-top:5.7pt;width:490.25pt;height:216.6pt;z-index:25170636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text;mso-width-percent:0;mso-height-percent:0;mso-width-relative:page;mso-height-relative:page;v-text-anchor:top" o:spid="_x0000_s1028" fillcolor="#f8f8f8" strokecolor="#004f6d" strokeweight="1.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" w14:anchorId="334E4282">
                <v:stroke opacity="32896f"/>
                <v:shadow color="black [0]"/>
                <v:textbox inset=",7.2pt,,7.2pt">
                  <w:txbxContent>
                    <w:p w:rsidRPr="00E51EF6" w:rsidR="00E836A1" w:rsidP="00F65FB0" w:rsidRDefault="00E836A1" w14:paraId="00870A17"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Give them </w:t>
                      </w:r>
                      <w:r w:rsidRPr="00E51EF6">
                        <w:rPr>
                          <w:rFonts w:cs="Arial"/>
                          <w:iCs/>
                          <w:szCs w:val="24"/>
                          <w:u w:val="single"/>
                          <w:lang w:val="en-US"/>
                        </w:rPr>
                        <w:t xml:space="preserve">time to play </w:t>
                      </w:r>
                      <w:r w:rsidRPr="00E51EF6">
                        <w:rPr>
                          <w:rFonts w:cs="Arial"/>
                          <w:iCs/>
                          <w:szCs w:val="24"/>
                          <w:lang w:val="en-US"/>
                        </w:rPr>
                        <w:t>and get involved in real learning adventures</w:t>
                      </w:r>
                    </w:p>
                    <w:p w:rsidRPr="00E51EF6" w:rsidR="00E836A1" w:rsidP="00F65FB0" w:rsidRDefault="00E836A1" w14:paraId="05DBA935"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Give them </w:t>
                      </w:r>
                      <w:r w:rsidRPr="00E51EF6">
                        <w:rPr>
                          <w:rFonts w:cs="Arial"/>
                          <w:iCs/>
                          <w:szCs w:val="24"/>
                          <w:u w:val="single"/>
                          <w:lang w:val="en-US"/>
                        </w:rPr>
                        <w:t>freedom to play</w:t>
                      </w:r>
                    </w:p>
                    <w:p w:rsidRPr="00E51EF6" w:rsidR="00E836A1" w:rsidP="00F65FB0" w:rsidRDefault="00E836A1" w14:paraId="3D3BBF28"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Give them </w:t>
                      </w:r>
                      <w:r w:rsidRPr="00E51EF6">
                        <w:rPr>
                          <w:rFonts w:cs="Arial"/>
                          <w:iCs/>
                          <w:szCs w:val="24"/>
                          <w:u w:val="single"/>
                          <w:lang w:val="en-US"/>
                        </w:rPr>
                        <w:t>space to play</w:t>
                      </w:r>
                    </w:p>
                    <w:p w:rsidRPr="00E51EF6" w:rsidR="00E836A1" w:rsidP="00F65FB0" w:rsidRDefault="00E836A1" w14:paraId="159309CE"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Join their play but don’t take over </w:t>
                      </w:r>
                      <w:r>
                        <w:rPr>
                          <w:rFonts w:cs="Arial"/>
                          <w:iCs/>
                          <w:szCs w:val="24"/>
                          <w:u w:val="single"/>
                          <w:lang w:val="en-US"/>
                        </w:rPr>
                        <w:t>a</w:t>
                      </w:r>
                      <w:r w:rsidRPr="00E51EF6">
                        <w:rPr>
                          <w:rFonts w:cs="Arial"/>
                          <w:iCs/>
                          <w:szCs w:val="24"/>
                          <w:u w:val="single"/>
                          <w:lang w:val="en-US"/>
                        </w:rPr>
                        <w:t>llow them to own their play</w:t>
                      </w:r>
                    </w:p>
                    <w:p w:rsidRPr="00E51EF6" w:rsidR="00E836A1" w:rsidP="00F65FB0" w:rsidRDefault="00E836A1" w14:paraId="3AB1A03C"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Recognise it doesn’t need to have an immediate outcome the evidence develops in each unique child as they grow up</w:t>
                      </w:r>
                    </w:p>
                    <w:p w:rsidRPr="00E51EF6" w:rsidR="00E836A1" w:rsidP="00F65FB0" w:rsidRDefault="00E836A1" w14:paraId="54451CE4"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 xml:space="preserve">Provide </w:t>
                      </w:r>
                      <w:r w:rsidRPr="00E51EF6">
                        <w:rPr>
                          <w:rFonts w:cs="Arial"/>
                          <w:iCs/>
                          <w:szCs w:val="24"/>
                          <w:u w:val="single"/>
                          <w:lang w:val="en-US"/>
                        </w:rPr>
                        <w:t>open ended resources</w:t>
                      </w:r>
                      <w:r w:rsidRPr="00E51EF6">
                        <w:rPr>
                          <w:rFonts w:cs="Arial"/>
                          <w:iCs/>
                          <w:szCs w:val="24"/>
                          <w:lang w:val="en-US"/>
                        </w:rPr>
                        <w:t>—things that can be what the child wants them to be</w:t>
                      </w:r>
                    </w:p>
                    <w:p w:rsidR="00E836A1" w:rsidP="00F65FB0" w:rsidRDefault="00E836A1" w14:paraId="6C556F0A" w14:textId="77777777">
                      <w:pPr>
                        <w:widowControl w:val="0"/>
                        <w:ind w:left="360" w:hanging="360"/>
                        <w:rPr>
                          <w:rFonts w:cs="Arial"/>
                          <w:iCs/>
                          <w:szCs w:val="24"/>
                          <w:lang w:val="en-US"/>
                        </w:rPr>
                      </w:pPr>
                      <w:r w:rsidRPr="00E51EF6">
                        <w:rPr>
                          <w:rFonts w:cs="Arial"/>
                          <w:szCs w:val="24"/>
                          <w:lang w:val="x-none"/>
                        </w:rPr>
                        <w:t></w:t>
                      </w:r>
                      <w:r w:rsidRPr="00E51EF6">
                        <w:rPr>
                          <w:rFonts w:cs="Arial"/>
                          <w:szCs w:val="24"/>
                        </w:rPr>
                        <w:t> </w:t>
                      </w:r>
                      <w:r w:rsidRPr="00E51EF6">
                        <w:rPr>
                          <w:rFonts w:cs="Arial"/>
                          <w:iCs/>
                          <w:szCs w:val="24"/>
                          <w:lang w:val="en-US"/>
                        </w:rPr>
                        <w:t>Support growing interests and fascinations</w:t>
                      </w:r>
                      <w:r>
                        <w:rPr>
                          <w:rFonts w:cs="Arial"/>
                          <w:iCs/>
                          <w:szCs w:val="24"/>
                          <w:lang w:val="en-US"/>
                        </w:rPr>
                        <w:t xml:space="preserve"> and enrich language opportunities</w:t>
                      </w:r>
                    </w:p>
                    <w:p w:rsidRPr="00E51EF6" w:rsidR="00E836A1" w:rsidP="00F65FB0" w:rsidRDefault="00E836A1" w14:paraId="6A05A809" w14:textId="77777777">
                      <w:pPr>
                        <w:widowControl w:val="0"/>
                        <w:ind w:left="360" w:hanging="360"/>
                        <w:rPr>
                          <w:rFonts w:cs="Arial"/>
                          <w:iCs/>
                          <w:szCs w:val="24"/>
                          <w:lang w:val="en-US"/>
                        </w:rPr>
                      </w:pPr>
                    </w:p>
                    <w:p w:rsidR="00E836A1" w:rsidP="00F65FB0" w:rsidRDefault="00E836A1" w14:paraId="5A39BBE3" w14:textId="77777777">
                      <w:pPr>
                        <w:widowControl w:val="0"/>
                        <w:rPr>
                          <w:i/>
                          <w:iCs/>
                          <w:color w:val="04617B"/>
                          <w:sz w:val="21"/>
                          <w:szCs w:val="21"/>
                          <w:lang w:val="en-US"/>
                        </w:rPr>
                      </w:pPr>
                    </w:p>
                  </w:txbxContent>
                </v:textbox>
                <w10:wrap anchorx="margin"/>
              </v:shape>
            </w:pict>
          </mc:Fallback>
        </mc:AlternateContent>
      </w:r>
    </w:p>
    <w:p w14:paraId="1FDE80C3" w14:textId="77777777" w:rsidR="00E95A85" w:rsidRDefault="00E95A85">
      <w:pPr>
        <w:jc w:val="center"/>
        <w:rPr>
          <w:rFonts w:cs="Arial"/>
          <w:b/>
          <w:bCs/>
          <w:color w:val="333333"/>
          <w:sz w:val="48"/>
          <w:szCs w:val="36"/>
          <w:lang w:val="en-US"/>
        </w:rPr>
      </w:pPr>
    </w:p>
    <w:p w14:paraId="35FE7B87" w14:textId="77777777" w:rsidR="00E95A85" w:rsidRDefault="00E95A85">
      <w:pPr>
        <w:jc w:val="center"/>
        <w:rPr>
          <w:rFonts w:cs="Arial"/>
          <w:b/>
          <w:bCs/>
          <w:color w:val="333333"/>
          <w:sz w:val="48"/>
          <w:szCs w:val="36"/>
          <w:lang w:val="en-US"/>
        </w:rPr>
      </w:pPr>
    </w:p>
    <w:p w14:paraId="7ED5B6D7" w14:textId="77777777" w:rsidR="00E95A85" w:rsidRDefault="00E95A85">
      <w:pPr>
        <w:jc w:val="center"/>
        <w:rPr>
          <w:rFonts w:cs="Arial"/>
          <w:b/>
          <w:bCs/>
          <w:color w:val="333333"/>
          <w:sz w:val="48"/>
          <w:szCs w:val="36"/>
          <w:lang w:val="en-US"/>
        </w:rPr>
      </w:pPr>
    </w:p>
    <w:p w14:paraId="67D45D46" w14:textId="77777777" w:rsidR="00F65FB0" w:rsidRPr="00F65FB0" w:rsidRDefault="00F65FB0" w:rsidP="00F65FB0">
      <w:pPr>
        <w:spacing w:after="0" w:line="240" w:lineRule="auto"/>
        <w:rPr>
          <w:rFonts w:ascii="Times New Roman" w:eastAsia="Times New Roman" w:hAnsi="Times New Roman" w:cs="Times New Roman"/>
          <w:szCs w:val="24"/>
          <w:lang w:eastAsia="en-GB"/>
        </w:rPr>
      </w:pPr>
      <w:r w:rsidRPr="00F65FB0">
        <w:rPr>
          <w:rFonts w:ascii="Times New Roman" w:eastAsia="Times New Roman" w:hAnsi="Times New Roman" w:cs="Times New Roman"/>
          <w:noProof/>
          <w:szCs w:val="24"/>
          <w:lang w:eastAsia="en-GB"/>
        </w:rPr>
        <mc:AlternateContent>
          <mc:Choice Requires="wps">
            <w:drawing>
              <wp:anchor distT="0" distB="0" distL="114300" distR="114300" simplePos="0" relativeHeight="251704320" behindDoc="0" locked="0" layoutInCell="1" allowOverlap="1" wp14:anchorId="15C65240" wp14:editId="3B0775C7">
                <wp:simplePos x="0" y="0"/>
                <wp:positionH relativeFrom="column">
                  <wp:posOffset>7418070</wp:posOffset>
                </wp:positionH>
                <wp:positionV relativeFrom="paragraph">
                  <wp:posOffset>839470</wp:posOffset>
                </wp:positionV>
                <wp:extent cx="2449830" cy="6610985"/>
                <wp:effectExtent l="0" t="1270" r="0" b="0"/>
                <wp:wrapNone/>
                <wp:docPr id="61" name="Contro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449830" cy="661098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13E96A08">
              <v:rect id="Control 22" style="position:absolute;margin-left:584.1pt;margin-top:66.1pt;width:192.9pt;height:520.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d="f" insetpen="t" w14:anchorId="01FB4D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">
                <o:lock v:ext="edit" shapetype="t"/>
                <v:textbox inset="0,0,0,0"/>
              </v:rect>
            </w:pict>
          </mc:Fallback>
        </mc:AlternateContent>
      </w:r>
    </w:p>
    <w:p w14:paraId="590B3A58" w14:textId="77777777" w:rsidR="00E63D5F" w:rsidRDefault="00E63D5F" w:rsidP="00200E42">
      <w:pPr>
        <w:rPr>
          <w:rFonts w:cs="Arial"/>
          <w:b/>
          <w:bCs/>
          <w:color w:val="333333"/>
          <w:sz w:val="48"/>
          <w:szCs w:val="36"/>
          <w:lang w:val="en-US"/>
        </w:rPr>
      </w:pPr>
    </w:p>
    <w:p w14:paraId="1ECA1BBC" w14:textId="77777777" w:rsidR="00200E42" w:rsidRDefault="00200E42" w:rsidP="00200E42">
      <w:pPr>
        <w:spacing w:line="240" w:lineRule="auto"/>
        <w:jc w:val="center"/>
        <w:rPr>
          <w:rFonts w:cs="Arial"/>
          <w:b/>
          <w:bCs/>
          <w:color w:val="333333"/>
          <w:sz w:val="48"/>
          <w:szCs w:val="36"/>
          <w:lang w:val="en-US"/>
        </w:rPr>
      </w:pPr>
    </w:p>
    <w:p w14:paraId="4A96C600" w14:textId="77777777" w:rsidR="00E95A85" w:rsidRPr="00200E42" w:rsidRDefault="00E51EF6" w:rsidP="00200E42">
      <w:pPr>
        <w:spacing w:line="240" w:lineRule="auto"/>
        <w:jc w:val="center"/>
        <w:rPr>
          <w:rFonts w:cs="Arial"/>
          <w:b/>
          <w:bCs/>
          <w:color w:val="333333"/>
          <w:sz w:val="44"/>
          <w:szCs w:val="44"/>
          <w:lang w:val="en-US"/>
        </w:rPr>
      </w:pPr>
      <w:r w:rsidRPr="00200E42">
        <w:rPr>
          <w:rFonts w:cs="Arial"/>
          <w:b/>
          <w:bCs/>
          <w:color w:val="333333"/>
          <w:sz w:val="44"/>
          <w:szCs w:val="44"/>
          <w:lang w:val="en-US"/>
        </w:rPr>
        <w:t>Then we see children flourish</w:t>
      </w:r>
    </w:p>
    <w:p w14:paraId="1536CB83" w14:textId="77777777" w:rsidR="00E51EF6" w:rsidRPr="00E51EF6" w:rsidRDefault="00ED087B" w:rsidP="00E51EF6">
      <w:pPr>
        <w:pStyle w:val="ListParagraph"/>
        <w:numPr>
          <w:ilvl w:val="0"/>
          <w:numId w:val="3"/>
        </w:numPr>
        <w:rPr>
          <w:rFonts w:cs="Arial"/>
          <w:bCs/>
          <w:color w:val="333333"/>
          <w:szCs w:val="24"/>
          <w:lang w:val="en-US"/>
        </w:rPr>
      </w:pPr>
      <w:r>
        <w:rPr>
          <w:rFonts w:cs="Arial"/>
          <w:bCs/>
          <w:color w:val="333333"/>
          <w:szCs w:val="24"/>
          <w:lang w:val="en-US"/>
        </w:rPr>
        <w:t xml:space="preserve">they are </w:t>
      </w:r>
      <w:r w:rsidR="00E51EF6" w:rsidRPr="00E51EF6">
        <w:rPr>
          <w:rFonts w:cs="Arial"/>
          <w:bCs/>
          <w:color w:val="333333"/>
          <w:szCs w:val="24"/>
          <w:lang w:val="en-US"/>
        </w:rPr>
        <w:t>mentally well</w:t>
      </w:r>
    </w:p>
    <w:p w14:paraId="722A2E70" w14:textId="77777777" w:rsidR="00E51EF6" w:rsidRPr="00E51EF6" w:rsidRDefault="00ED087B" w:rsidP="00E51EF6">
      <w:pPr>
        <w:pStyle w:val="ListParagraph"/>
        <w:numPr>
          <w:ilvl w:val="0"/>
          <w:numId w:val="3"/>
        </w:numPr>
        <w:rPr>
          <w:rFonts w:cs="Arial"/>
          <w:bCs/>
          <w:color w:val="333333"/>
          <w:szCs w:val="24"/>
          <w:lang w:val="en-US"/>
        </w:rPr>
      </w:pPr>
      <w:r>
        <w:rPr>
          <w:rFonts w:cs="Arial"/>
          <w:bCs/>
          <w:color w:val="333333"/>
          <w:szCs w:val="24"/>
          <w:lang w:val="en-US"/>
        </w:rPr>
        <w:t xml:space="preserve">they are </w:t>
      </w:r>
      <w:r w:rsidR="00E51EF6" w:rsidRPr="00E51EF6">
        <w:rPr>
          <w:rFonts w:cs="Arial"/>
          <w:bCs/>
          <w:color w:val="333333"/>
          <w:szCs w:val="24"/>
          <w:lang w:val="en-US"/>
        </w:rPr>
        <w:t>physically well</w:t>
      </w:r>
    </w:p>
    <w:p w14:paraId="57447453" w14:textId="77777777" w:rsidR="00E51EF6" w:rsidRPr="00E51EF6" w:rsidRDefault="00ED087B" w:rsidP="00E51EF6">
      <w:pPr>
        <w:pStyle w:val="ListParagraph"/>
        <w:numPr>
          <w:ilvl w:val="0"/>
          <w:numId w:val="3"/>
        </w:numPr>
        <w:rPr>
          <w:rFonts w:cs="Arial"/>
          <w:bCs/>
          <w:color w:val="333333"/>
          <w:szCs w:val="24"/>
          <w:lang w:val="en-US"/>
        </w:rPr>
      </w:pPr>
      <w:r>
        <w:rPr>
          <w:rFonts w:cs="Arial"/>
          <w:bCs/>
          <w:color w:val="333333"/>
          <w:szCs w:val="24"/>
          <w:lang w:val="en-US"/>
        </w:rPr>
        <w:t xml:space="preserve">they </w:t>
      </w:r>
      <w:r w:rsidR="00E51EF6" w:rsidRPr="00E51EF6">
        <w:rPr>
          <w:rFonts w:cs="Arial"/>
          <w:bCs/>
          <w:color w:val="333333"/>
          <w:szCs w:val="24"/>
          <w:lang w:val="en-US"/>
        </w:rPr>
        <w:t>communicate well</w:t>
      </w:r>
    </w:p>
    <w:p w14:paraId="782F74E2" w14:textId="77777777" w:rsidR="00E51EF6" w:rsidRDefault="00ED087B" w:rsidP="00E51EF6">
      <w:pPr>
        <w:pStyle w:val="ListParagraph"/>
        <w:numPr>
          <w:ilvl w:val="0"/>
          <w:numId w:val="3"/>
        </w:numPr>
        <w:rPr>
          <w:rFonts w:cs="Arial"/>
          <w:bCs/>
          <w:color w:val="333333"/>
          <w:szCs w:val="24"/>
          <w:lang w:val="en-US"/>
        </w:rPr>
      </w:pPr>
      <w:r>
        <w:rPr>
          <w:rFonts w:cs="Arial"/>
          <w:bCs/>
          <w:color w:val="333333"/>
          <w:szCs w:val="24"/>
          <w:lang w:val="en-US"/>
        </w:rPr>
        <w:t xml:space="preserve">they </w:t>
      </w:r>
      <w:r w:rsidR="00E51EF6" w:rsidRPr="00E51EF6">
        <w:rPr>
          <w:rFonts w:cs="Arial"/>
          <w:bCs/>
          <w:color w:val="333333"/>
          <w:szCs w:val="24"/>
          <w:lang w:val="en-US"/>
        </w:rPr>
        <w:t>relate to each other well</w:t>
      </w:r>
    </w:p>
    <w:p w14:paraId="4FA3EF0C" w14:textId="77777777" w:rsidR="00200E42" w:rsidRPr="00E51EF6" w:rsidRDefault="00200E42" w:rsidP="00E51EF6">
      <w:pPr>
        <w:pStyle w:val="ListParagraph"/>
        <w:numPr>
          <w:ilvl w:val="0"/>
          <w:numId w:val="3"/>
        </w:numPr>
        <w:rPr>
          <w:rFonts w:cs="Arial"/>
          <w:bCs/>
          <w:color w:val="333333"/>
          <w:szCs w:val="24"/>
          <w:lang w:val="en-US"/>
        </w:rPr>
      </w:pPr>
      <w:r>
        <w:rPr>
          <w:rFonts w:cs="Arial"/>
          <w:bCs/>
          <w:color w:val="333333"/>
          <w:szCs w:val="24"/>
          <w:lang w:val="en-US"/>
        </w:rPr>
        <w:t>they confidently explore their world</w:t>
      </w:r>
    </w:p>
    <w:p w14:paraId="5F167D65" w14:textId="77777777" w:rsidR="00E51EF6" w:rsidRDefault="00E51EF6" w:rsidP="00E51EF6">
      <w:pPr>
        <w:pStyle w:val="ListParagraph"/>
        <w:numPr>
          <w:ilvl w:val="0"/>
          <w:numId w:val="3"/>
        </w:numPr>
        <w:rPr>
          <w:rFonts w:cs="Arial"/>
          <w:bCs/>
          <w:color w:val="333333"/>
          <w:szCs w:val="24"/>
          <w:lang w:val="en-US"/>
        </w:rPr>
      </w:pPr>
      <w:r w:rsidRPr="00E51EF6">
        <w:rPr>
          <w:rFonts w:cs="Arial"/>
          <w:bCs/>
          <w:color w:val="333333"/>
          <w:szCs w:val="24"/>
          <w:lang w:val="en-US"/>
        </w:rPr>
        <w:t>and in the face of challenge they keep on going and show real resilience</w:t>
      </w:r>
    </w:p>
    <w:p w14:paraId="7CD563F4" w14:textId="77777777" w:rsidR="00CE4271" w:rsidRDefault="00E63D5F" w:rsidP="001C4EB6">
      <w:pPr>
        <w:jc w:val="center"/>
        <w:rPr>
          <w:rFonts w:cs="Arial"/>
          <w:bCs/>
          <w:color w:val="333333"/>
          <w:szCs w:val="24"/>
          <w:lang w:val="en-US"/>
        </w:rPr>
      </w:pPr>
      <w:r>
        <w:rPr>
          <w:rFonts w:cs="Arial"/>
          <w:bCs/>
          <w:noProof/>
          <w:color w:val="333333"/>
          <w:szCs w:val="24"/>
          <w:lang w:eastAsia="en-GB"/>
        </w:rPr>
        <w:drawing>
          <wp:inline distT="0" distB="0" distL="0" distR="0" wp14:anchorId="7E448892" wp14:editId="26383EFA">
            <wp:extent cx="2777490" cy="1562338"/>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16214" cy="1584120"/>
                    </a:xfrm>
                    <a:prstGeom prst="rect">
                      <a:avLst/>
                    </a:prstGeom>
                    <a:noFill/>
                  </pic:spPr>
                </pic:pic>
              </a:graphicData>
            </a:graphic>
          </wp:inline>
        </w:drawing>
      </w:r>
      <w:r>
        <w:rPr>
          <w:rFonts w:cs="Arial"/>
          <w:bCs/>
          <w:noProof/>
          <w:color w:val="333333"/>
          <w:szCs w:val="24"/>
          <w:lang w:eastAsia="en-GB"/>
        </w:rPr>
        <w:drawing>
          <wp:inline distT="0" distB="0" distL="0" distR="0" wp14:anchorId="1F9A4CDF" wp14:editId="7D83D10A">
            <wp:extent cx="2735580" cy="1538765"/>
            <wp:effectExtent l="0" t="0" r="7620" b="444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52476" cy="1548269"/>
                    </a:xfrm>
                    <a:prstGeom prst="rect">
                      <a:avLst/>
                    </a:prstGeom>
                    <a:noFill/>
                  </pic:spPr>
                </pic:pic>
              </a:graphicData>
            </a:graphic>
          </wp:inline>
        </w:drawing>
      </w:r>
      <w:r w:rsidR="005324D4">
        <w:rPr>
          <w:rFonts w:cs="Arial"/>
          <w:bCs/>
          <w:noProof/>
          <w:color w:val="333333"/>
          <w:szCs w:val="24"/>
          <w:lang w:eastAsia="en-GB"/>
        </w:rPr>
        <w:drawing>
          <wp:inline distT="0" distB="0" distL="0" distR="0" wp14:anchorId="59371A5E" wp14:editId="31FB5F84">
            <wp:extent cx="2796540" cy="1573052"/>
            <wp:effectExtent l="0" t="0" r="3810" b="825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0390.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26138" cy="1589701"/>
                    </a:xfrm>
                    <a:prstGeom prst="rect">
                      <a:avLst/>
                    </a:prstGeom>
                  </pic:spPr>
                </pic:pic>
              </a:graphicData>
            </a:graphic>
          </wp:inline>
        </w:drawing>
      </w:r>
      <w:r w:rsidR="005324D4">
        <w:rPr>
          <w:rFonts w:cs="Arial"/>
          <w:bCs/>
          <w:noProof/>
          <w:color w:val="333333"/>
          <w:szCs w:val="24"/>
          <w:lang w:eastAsia="en-GB"/>
        </w:rPr>
        <w:drawing>
          <wp:inline distT="0" distB="0" distL="0" distR="0" wp14:anchorId="52058096" wp14:editId="3822DE77">
            <wp:extent cx="2770295" cy="155829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SC00390.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773084" cy="1559859"/>
                    </a:xfrm>
                    <a:prstGeom prst="rect">
                      <a:avLst/>
                    </a:prstGeom>
                  </pic:spPr>
                </pic:pic>
              </a:graphicData>
            </a:graphic>
          </wp:inline>
        </w:drawing>
      </w:r>
    </w:p>
    <w:p w14:paraId="216886CC" w14:textId="00EF0DF0" w:rsidR="001C4EB6" w:rsidRDefault="005324D4" w:rsidP="005324D4">
      <w:pPr>
        <w:rPr>
          <w:rFonts w:cs="Arial"/>
          <w:bCs/>
          <w:color w:val="333333"/>
          <w:szCs w:val="24"/>
          <w:lang w:val="en-US"/>
        </w:rPr>
      </w:pPr>
      <w:r>
        <w:rPr>
          <w:rFonts w:cs="Arial"/>
          <w:bCs/>
          <w:color w:val="333333"/>
          <w:szCs w:val="24"/>
          <w:lang w:val="en-US"/>
        </w:rPr>
        <w:t xml:space="preserve"> </w:t>
      </w:r>
    </w:p>
    <w:p w14:paraId="6DF64F81" w14:textId="77777777" w:rsidR="00E836A1" w:rsidRPr="005324D4" w:rsidRDefault="00E836A1" w:rsidP="005324D4">
      <w:pPr>
        <w:rPr>
          <w:rFonts w:cs="Arial"/>
          <w:bCs/>
          <w:color w:val="333333"/>
          <w:szCs w:val="24"/>
          <w:lang w:val="en-US"/>
        </w:rPr>
      </w:pPr>
    </w:p>
    <w:p w14:paraId="4207FD07" w14:textId="77777777" w:rsidR="009B2C89" w:rsidRDefault="005E25D7">
      <w:pPr>
        <w:jc w:val="center"/>
        <w:rPr>
          <w:rFonts w:cs="Arial"/>
          <w:b/>
          <w:bCs/>
          <w:color w:val="333333"/>
          <w:sz w:val="48"/>
          <w:szCs w:val="36"/>
          <w:lang w:val="en-US"/>
        </w:rPr>
      </w:pPr>
      <w:r>
        <w:rPr>
          <w:rFonts w:cs="Arial"/>
          <w:b/>
          <w:bCs/>
          <w:color w:val="333333"/>
          <w:sz w:val="48"/>
          <w:szCs w:val="36"/>
          <w:lang w:val="en-US"/>
        </w:rPr>
        <w:lastRenderedPageBreak/>
        <w:t xml:space="preserve">What a session </w:t>
      </w:r>
      <w:r w:rsidR="00AF54D1">
        <w:rPr>
          <w:rFonts w:cs="Arial"/>
          <w:b/>
          <w:bCs/>
          <w:color w:val="333333"/>
          <w:sz w:val="48"/>
          <w:szCs w:val="36"/>
          <w:lang w:val="en-US"/>
        </w:rPr>
        <w:t>at Windsor</w:t>
      </w:r>
      <w:r>
        <w:rPr>
          <w:rFonts w:cs="Arial"/>
          <w:b/>
          <w:bCs/>
          <w:color w:val="333333"/>
          <w:sz w:val="48"/>
          <w:szCs w:val="36"/>
          <w:lang w:val="en-US"/>
        </w:rPr>
        <w:t xml:space="preserve"> looks like</w:t>
      </w:r>
    </w:p>
    <w:p w14:paraId="4782C2DE" w14:textId="77777777" w:rsidR="009B2C89" w:rsidRDefault="00AF54D1">
      <w:pPr>
        <w:widowControl w:val="0"/>
        <w:spacing w:after="0"/>
        <w:rPr>
          <w:rFonts w:cs="Arial"/>
          <w:b/>
          <w:bCs/>
          <w:color w:val="333333"/>
          <w:sz w:val="32"/>
          <w:szCs w:val="28"/>
        </w:rPr>
      </w:pPr>
      <w:r>
        <w:rPr>
          <w:rFonts w:cs="Arial"/>
          <w:b/>
          <w:bCs/>
          <w:color w:val="333333"/>
          <w:sz w:val="32"/>
          <w:szCs w:val="28"/>
        </w:rPr>
        <w:t xml:space="preserve">Welcome time </w:t>
      </w:r>
    </w:p>
    <w:p w14:paraId="7E7AA9DE" w14:textId="77777777" w:rsidR="009B2C89" w:rsidRDefault="00AF54D1">
      <w:pPr>
        <w:widowControl w:val="0"/>
        <w:spacing w:after="0"/>
        <w:rPr>
          <w:rFonts w:cs="Arial"/>
          <w:color w:val="333333"/>
          <w:sz w:val="14"/>
          <w:szCs w:val="12"/>
        </w:rPr>
      </w:pPr>
      <w:r>
        <w:rPr>
          <w:rFonts w:cs="Arial"/>
          <w:color w:val="333333"/>
          <w:sz w:val="14"/>
          <w:szCs w:val="12"/>
        </w:rPr>
        <w:t> </w:t>
      </w:r>
    </w:p>
    <w:p w14:paraId="42D3A714" w14:textId="77777777" w:rsidR="009B2C89" w:rsidRPr="005E25D7" w:rsidRDefault="00AF54D1">
      <w:pPr>
        <w:widowControl w:val="0"/>
        <w:spacing w:after="0"/>
        <w:rPr>
          <w:rFonts w:cs="Arial"/>
          <w:i/>
          <w:color w:val="333333"/>
          <w:sz w:val="22"/>
          <w:szCs w:val="20"/>
        </w:rPr>
      </w:pPr>
      <w:r w:rsidRPr="005E25D7">
        <w:rPr>
          <w:rFonts w:cs="Arial"/>
          <w:i/>
          <w:color w:val="333333"/>
          <w:sz w:val="28"/>
        </w:rPr>
        <w:t>Each key person welcomes their own children in their special way. This is a time to nurture and support, settle and set th</w:t>
      </w:r>
      <w:r w:rsidR="007511CB" w:rsidRPr="005E25D7">
        <w:rPr>
          <w:rFonts w:cs="Arial"/>
          <w:i/>
          <w:color w:val="333333"/>
          <w:sz w:val="28"/>
        </w:rPr>
        <w:t xml:space="preserve">e tone for the day. </w:t>
      </w:r>
      <w:r w:rsidRPr="005E25D7">
        <w:rPr>
          <w:rFonts w:cs="Arial"/>
          <w:i/>
          <w:color w:val="333333"/>
          <w:sz w:val="28"/>
        </w:rPr>
        <w:t>Chi</w:t>
      </w:r>
      <w:r w:rsidR="00140822" w:rsidRPr="005E25D7">
        <w:rPr>
          <w:rFonts w:cs="Arial"/>
          <w:i/>
          <w:color w:val="333333"/>
          <w:sz w:val="28"/>
        </w:rPr>
        <w:t>ldren self-register during this time. They then</w:t>
      </w:r>
      <w:r w:rsidR="00995F53" w:rsidRPr="005E25D7">
        <w:rPr>
          <w:rFonts w:cs="Arial"/>
          <w:i/>
          <w:color w:val="333333"/>
          <w:sz w:val="32"/>
          <w:szCs w:val="28"/>
        </w:rPr>
        <w:t xml:space="preserve"> </w:t>
      </w:r>
      <w:r w:rsidR="00995F53" w:rsidRPr="005E25D7">
        <w:rPr>
          <w:rFonts w:cs="Arial"/>
          <w:i/>
          <w:color w:val="333333"/>
          <w:sz w:val="28"/>
          <w:szCs w:val="19"/>
        </w:rPr>
        <w:t xml:space="preserve">can </w:t>
      </w:r>
      <w:r w:rsidRPr="005E25D7">
        <w:rPr>
          <w:rFonts w:cs="Arial"/>
          <w:i/>
          <w:color w:val="333333"/>
          <w:sz w:val="28"/>
          <w:szCs w:val="19"/>
        </w:rPr>
        <w:t xml:space="preserve">work in their small family group with their key </w:t>
      </w:r>
      <w:r w:rsidR="007511CB" w:rsidRPr="005E25D7">
        <w:rPr>
          <w:rFonts w:cs="Arial"/>
          <w:i/>
          <w:color w:val="333333"/>
          <w:sz w:val="28"/>
          <w:szCs w:val="19"/>
        </w:rPr>
        <w:t xml:space="preserve">person </w:t>
      </w:r>
      <w:r w:rsidRPr="005E25D7">
        <w:rPr>
          <w:rFonts w:cs="Arial"/>
          <w:i/>
          <w:color w:val="333333"/>
          <w:sz w:val="28"/>
          <w:szCs w:val="19"/>
        </w:rPr>
        <w:t>on particular</w:t>
      </w:r>
      <w:r w:rsidR="00140822" w:rsidRPr="005E25D7">
        <w:rPr>
          <w:rFonts w:cs="Arial"/>
          <w:i/>
          <w:color w:val="333333"/>
          <w:sz w:val="28"/>
          <w:szCs w:val="19"/>
        </w:rPr>
        <w:t xml:space="preserve"> skills, or aspects of learning or engage in their own self chosen play. </w:t>
      </w:r>
    </w:p>
    <w:p w14:paraId="4CBD86CD" w14:textId="77777777" w:rsidR="00995F53" w:rsidRDefault="00140822">
      <w:pPr>
        <w:widowControl w:val="0"/>
        <w:spacing w:after="0"/>
        <w:rPr>
          <w:rFonts w:cs="Arial"/>
          <w:color w:val="333333"/>
          <w:sz w:val="28"/>
        </w:rPr>
      </w:pPr>
      <w:r>
        <w:rPr>
          <w:noProof/>
          <w:szCs w:val="24"/>
          <w:lang w:eastAsia="en-GB"/>
        </w:rPr>
        <w:drawing>
          <wp:anchor distT="36576" distB="36576" distL="71755" distR="71755" simplePos="0" relativeHeight="251664384" behindDoc="1" locked="0" layoutInCell="1" allowOverlap="1" wp14:anchorId="3C9CC639" wp14:editId="656D5205">
            <wp:simplePos x="0" y="0"/>
            <wp:positionH relativeFrom="column">
              <wp:posOffset>-7620</wp:posOffset>
            </wp:positionH>
            <wp:positionV relativeFrom="paragraph">
              <wp:posOffset>374015</wp:posOffset>
            </wp:positionV>
            <wp:extent cx="3048000" cy="2286635"/>
            <wp:effectExtent l="133350" t="114300" r="114300" b="151765"/>
            <wp:wrapTight wrapText="bothSides">
              <wp:wrapPolygon edited="0">
                <wp:start x="-675" y="-1080"/>
                <wp:lineTo x="-945" y="-720"/>
                <wp:lineTo x="-810" y="22854"/>
                <wp:lineTo x="22275" y="22854"/>
                <wp:lineTo x="22275" y="-1080"/>
                <wp:lineTo x="-675" y="-108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5736"/>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3048000" cy="2286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1DE94CD4" w14:textId="77777777" w:rsidR="00995F53" w:rsidRDefault="00995F53">
      <w:pPr>
        <w:widowControl w:val="0"/>
        <w:spacing w:after="0"/>
        <w:rPr>
          <w:rFonts w:cs="Arial"/>
          <w:color w:val="333333"/>
          <w:sz w:val="28"/>
        </w:rPr>
      </w:pPr>
    </w:p>
    <w:p w14:paraId="1A351924" w14:textId="77777777" w:rsidR="009B2C89" w:rsidRDefault="009B2C89">
      <w:pPr>
        <w:widowControl w:val="0"/>
        <w:spacing w:after="0"/>
        <w:rPr>
          <w:rFonts w:cs="Arial"/>
          <w:color w:val="333333"/>
          <w:sz w:val="28"/>
        </w:rPr>
      </w:pPr>
    </w:p>
    <w:p w14:paraId="02122F6E" w14:textId="77777777" w:rsidR="009B2C89" w:rsidRPr="005E25D7" w:rsidRDefault="005E25D7">
      <w:pPr>
        <w:widowControl w:val="0"/>
        <w:spacing w:after="0"/>
        <w:rPr>
          <w:rFonts w:cs="Arial"/>
          <w:b/>
          <w:bCs/>
          <w:i/>
          <w:color w:val="333333"/>
          <w:sz w:val="32"/>
          <w:szCs w:val="28"/>
        </w:rPr>
      </w:pPr>
      <w:r>
        <w:rPr>
          <w:noProof/>
          <w:szCs w:val="24"/>
          <w:lang w:eastAsia="en-GB"/>
        </w:rPr>
        <w:drawing>
          <wp:anchor distT="36576" distB="36576" distL="71755" distR="71755" simplePos="0" relativeHeight="251666432" behindDoc="1" locked="0" layoutInCell="1" allowOverlap="1" wp14:anchorId="04486ADF" wp14:editId="07777777">
            <wp:simplePos x="0" y="0"/>
            <wp:positionH relativeFrom="column">
              <wp:posOffset>3102610</wp:posOffset>
            </wp:positionH>
            <wp:positionV relativeFrom="paragraph">
              <wp:posOffset>2442845</wp:posOffset>
            </wp:positionV>
            <wp:extent cx="3502025" cy="2626360"/>
            <wp:effectExtent l="113983" t="114617" r="155257" b="155258"/>
            <wp:wrapTight wrapText="bothSides">
              <wp:wrapPolygon edited="0">
                <wp:start x="-707" y="22537"/>
                <wp:lineTo x="22440" y="22537"/>
                <wp:lineTo x="22440" y="-964"/>
                <wp:lineTo x="1408" y="-1120"/>
                <wp:lineTo x="-707" y="-807"/>
                <wp:lineTo x="-707" y="22537"/>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F5736"/>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rot="5400000">
                      <a:off x="0" y="0"/>
                      <a:ext cx="3502025" cy="2626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F54D1">
        <w:rPr>
          <w:rFonts w:cs="Arial"/>
          <w:b/>
          <w:bCs/>
          <w:color w:val="333333"/>
          <w:sz w:val="32"/>
          <w:szCs w:val="28"/>
        </w:rPr>
        <w:t>Area play - indoors and outdoors—</w:t>
      </w:r>
      <w:r w:rsidR="00AF54D1" w:rsidRPr="005E25D7">
        <w:rPr>
          <w:rFonts w:cs="Arial"/>
          <w:i/>
          <w:color w:val="333333"/>
          <w:sz w:val="28"/>
        </w:rPr>
        <w:t>during this ses</w:t>
      </w:r>
      <w:r w:rsidR="006E758D" w:rsidRPr="005E25D7">
        <w:rPr>
          <w:rFonts w:cs="Arial"/>
          <w:i/>
          <w:color w:val="333333"/>
          <w:sz w:val="28"/>
        </w:rPr>
        <w:t>sion staff are based</w:t>
      </w:r>
      <w:r w:rsidR="00AF54D1" w:rsidRPr="005E25D7">
        <w:rPr>
          <w:rFonts w:cs="Arial"/>
          <w:i/>
          <w:color w:val="333333"/>
          <w:sz w:val="28"/>
        </w:rPr>
        <w:t xml:space="preserve"> indoors and out and children choose where they wish to play. At times we take the lead from the children’s fascinations and at other times we offer provocations, starting points, resources but most importantly we as staff revisit and reflect together on what has been developing to unpick children’s </w:t>
      </w:r>
      <w:r w:rsidR="00140822" w:rsidRPr="005E25D7">
        <w:rPr>
          <w:rFonts w:cs="Arial"/>
          <w:i/>
          <w:color w:val="333333"/>
          <w:sz w:val="28"/>
        </w:rPr>
        <w:t xml:space="preserve">learning, development and </w:t>
      </w:r>
      <w:r w:rsidR="00AF54D1" w:rsidRPr="005E25D7">
        <w:rPr>
          <w:rFonts w:cs="Arial"/>
          <w:i/>
          <w:color w:val="333333"/>
          <w:sz w:val="28"/>
        </w:rPr>
        <w:t>deeper thinking. Staff work as researchers alongside the children, and act as expert’s within the areas of provision they support to children and other staff. There are additional opportunities available which include Forest Explorer sessions and bespoke focused group work to support social, communication and physical development when required. We have appropriate clothing for outdoors for the children and staff whatever the weather.</w:t>
      </w:r>
    </w:p>
    <w:p w14:paraId="0EB24F07" w14:textId="77777777" w:rsidR="009B2C89" w:rsidRPr="005E25D7" w:rsidRDefault="009B2C89">
      <w:pPr>
        <w:widowControl w:val="0"/>
        <w:spacing w:after="0"/>
        <w:rPr>
          <w:rFonts w:cs="Arial"/>
          <w:b/>
          <w:bCs/>
          <w:i/>
          <w:color w:val="333333"/>
          <w:sz w:val="32"/>
          <w:szCs w:val="28"/>
        </w:rPr>
      </w:pPr>
    </w:p>
    <w:p w14:paraId="698E7EA2" w14:textId="589A3AAF" w:rsidR="009B2C89" w:rsidRDefault="00AF54D1">
      <w:pPr>
        <w:widowControl w:val="0"/>
        <w:spacing w:after="0"/>
        <w:rPr>
          <w:rFonts w:cs="Arial"/>
          <w:color w:val="333333"/>
          <w:sz w:val="20"/>
          <w:szCs w:val="19"/>
        </w:rPr>
      </w:pPr>
      <w:r>
        <w:rPr>
          <w:rFonts w:cs="Arial"/>
          <w:color w:val="333333"/>
          <w:sz w:val="20"/>
          <w:szCs w:val="19"/>
        </w:rPr>
        <w:t> </w:t>
      </w:r>
    </w:p>
    <w:p w14:paraId="2FCA2005" w14:textId="77777777" w:rsidR="00E836A1" w:rsidRDefault="00E836A1">
      <w:pPr>
        <w:widowControl w:val="0"/>
        <w:spacing w:after="0"/>
        <w:rPr>
          <w:rFonts w:cs="Arial"/>
          <w:color w:val="333333"/>
          <w:sz w:val="20"/>
          <w:szCs w:val="19"/>
        </w:rPr>
      </w:pPr>
    </w:p>
    <w:p w14:paraId="1A9CFB73" w14:textId="77777777" w:rsidR="00BD26B5" w:rsidRDefault="00BD26B5">
      <w:pPr>
        <w:widowControl w:val="0"/>
        <w:spacing w:after="0"/>
        <w:rPr>
          <w:rFonts w:cs="Arial"/>
          <w:b/>
          <w:bCs/>
          <w:color w:val="333333"/>
          <w:sz w:val="32"/>
          <w:szCs w:val="28"/>
        </w:rPr>
      </w:pPr>
    </w:p>
    <w:p w14:paraId="13672227" w14:textId="77777777" w:rsidR="009B2C89" w:rsidRDefault="00AF54D1">
      <w:pPr>
        <w:widowControl w:val="0"/>
        <w:spacing w:after="0"/>
        <w:rPr>
          <w:rFonts w:cs="Arial"/>
          <w:color w:val="333333"/>
          <w:sz w:val="32"/>
          <w:szCs w:val="28"/>
          <w:u w:val="single"/>
        </w:rPr>
      </w:pPr>
      <w:r>
        <w:rPr>
          <w:rFonts w:cs="Arial"/>
          <w:b/>
          <w:bCs/>
          <w:color w:val="333333"/>
          <w:sz w:val="32"/>
          <w:szCs w:val="28"/>
        </w:rPr>
        <w:lastRenderedPageBreak/>
        <w:t xml:space="preserve">Family group time </w:t>
      </w:r>
    </w:p>
    <w:p w14:paraId="7695EE8F" w14:textId="77777777" w:rsidR="009B2C89" w:rsidRPr="00995F53" w:rsidRDefault="00BD26B5" w:rsidP="00BD26B5">
      <w:pPr>
        <w:widowControl w:val="0"/>
        <w:spacing w:after="0"/>
        <w:jc w:val="center"/>
        <w:rPr>
          <w:rFonts w:cs="Arial"/>
          <w:i/>
          <w:iCs/>
          <w:color w:val="333333"/>
          <w:sz w:val="22"/>
          <w:szCs w:val="20"/>
        </w:rPr>
      </w:pPr>
      <w:r>
        <w:rPr>
          <w:rFonts w:cs="Arial"/>
          <w:i/>
          <w:iCs/>
          <w:color w:val="333333"/>
          <w:sz w:val="28"/>
        </w:rPr>
        <w:t xml:space="preserve">In </w:t>
      </w:r>
      <w:r w:rsidR="00AF54D1">
        <w:rPr>
          <w:rFonts w:cs="Arial"/>
          <w:i/>
          <w:iCs/>
          <w:color w:val="333333"/>
          <w:sz w:val="28"/>
        </w:rPr>
        <w:t>their family group the children sha</w:t>
      </w:r>
      <w:r w:rsidR="00995F53">
        <w:rPr>
          <w:rFonts w:cs="Arial"/>
          <w:i/>
          <w:iCs/>
          <w:color w:val="333333"/>
          <w:sz w:val="28"/>
        </w:rPr>
        <w:t>re stories, play games and enjoy rhymes</w:t>
      </w:r>
      <w:r w:rsidR="00AF54D1">
        <w:rPr>
          <w:rFonts w:cs="Arial"/>
          <w:i/>
          <w:iCs/>
          <w:color w:val="333333"/>
          <w:sz w:val="28"/>
        </w:rPr>
        <w:t>. This provides opportunity to share together with their friends and teacher.</w:t>
      </w:r>
      <w:r w:rsidR="005B4DF2">
        <w:rPr>
          <w:rFonts w:cs="Arial"/>
          <w:i/>
          <w:iCs/>
          <w:color w:val="333333"/>
          <w:sz w:val="28"/>
        </w:rPr>
        <w:t xml:space="preserve"> The children also have an opportunity to have a piece of fruit and some milk or water after a busy session.</w:t>
      </w:r>
      <w:r w:rsidR="00995F53" w:rsidRPr="00995F53">
        <w:rPr>
          <w:rFonts w:cs="Arial"/>
          <w:i/>
          <w:iCs/>
          <w:color w:val="333333"/>
          <w:sz w:val="28"/>
          <w:szCs w:val="28"/>
        </w:rPr>
        <w:t xml:space="preserve"> </w:t>
      </w:r>
    </w:p>
    <w:p w14:paraId="70EDCD39" w14:textId="77777777" w:rsidR="009B2C89" w:rsidRDefault="009B2C89" w:rsidP="00BD26B5">
      <w:pPr>
        <w:widowControl w:val="0"/>
        <w:spacing w:after="0"/>
        <w:jc w:val="center"/>
        <w:rPr>
          <w:rFonts w:cs="Arial"/>
          <w:i/>
          <w:iCs/>
          <w:color w:val="333333"/>
          <w:sz w:val="28"/>
        </w:rPr>
      </w:pPr>
    </w:p>
    <w:p w14:paraId="6DE6E57C" w14:textId="77777777" w:rsidR="005E25D7" w:rsidRDefault="005E25D7" w:rsidP="00BD26B5">
      <w:pPr>
        <w:widowControl w:val="0"/>
        <w:spacing w:after="0"/>
        <w:jc w:val="center"/>
        <w:rPr>
          <w:rFonts w:cs="Arial"/>
          <w:i/>
          <w:iCs/>
          <w:color w:val="333333"/>
          <w:sz w:val="28"/>
        </w:rPr>
      </w:pPr>
    </w:p>
    <w:p w14:paraId="4DFEC7E6" w14:textId="77777777" w:rsidR="009B2C89" w:rsidRDefault="00AF54D1" w:rsidP="00BD26B5">
      <w:pPr>
        <w:widowControl w:val="0"/>
        <w:spacing w:after="0"/>
        <w:jc w:val="center"/>
        <w:rPr>
          <w:rFonts w:cs="Arial"/>
          <w:color w:val="333333"/>
          <w:sz w:val="28"/>
        </w:rPr>
      </w:pPr>
      <w:r>
        <w:rPr>
          <w:rFonts w:cs="Arial"/>
          <w:color w:val="333333"/>
          <w:sz w:val="28"/>
        </w:rPr>
        <w:t>This pro</w:t>
      </w:r>
      <w:r w:rsidR="00BD4729">
        <w:rPr>
          <w:rFonts w:cs="Arial"/>
          <w:color w:val="333333"/>
          <w:sz w:val="28"/>
        </w:rPr>
        <w:t xml:space="preserve">vides a calm, joyful end to the session. </w:t>
      </w:r>
      <w:r>
        <w:rPr>
          <w:rFonts w:cs="Arial"/>
          <w:color w:val="333333"/>
          <w:sz w:val="28"/>
        </w:rPr>
        <w:t>Children</w:t>
      </w:r>
      <w:r w:rsidR="007511CB">
        <w:rPr>
          <w:rFonts w:cs="Arial"/>
          <w:color w:val="333333"/>
          <w:sz w:val="28"/>
        </w:rPr>
        <w:t xml:space="preserve"> can have a drink and</w:t>
      </w:r>
      <w:r>
        <w:rPr>
          <w:rFonts w:cs="Arial"/>
          <w:color w:val="333333"/>
          <w:sz w:val="28"/>
        </w:rPr>
        <w:t xml:space="preserve"> choose a piece of fruit at this time.</w:t>
      </w:r>
    </w:p>
    <w:p w14:paraId="42479427" w14:textId="77777777" w:rsidR="005E25D7" w:rsidRDefault="005E25D7" w:rsidP="00BD26B5">
      <w:pPr>
        <w:widowControl w:val="0"/>
        <w:spacing w:after="0"/>
        <w:jc w:val="center"/>
        <w:rPr>
          <w:rFonts w:cs="Arial"/>
          <w:color w:val="333333"/>
          <w:sz w:val="28"/>
        </w:rPr>
      </w:pPr>
    </w:p>
    <w:p w14:paraId="4F0B6E97" w14:textId="77777777" w:rsidR="00BD4729" w:rsidRDefault="00BD4729" w:rsidP="00BD26B5">
      <w:pPr>
        <w:widowControl w:val="0"/>
        <w:spacing w:after="0"/>
        <w:jc w:val="center"/>
        <w:rPr>
          <w:rFonts w:cs="Arial"/>
          <w:color w:val="333333"/>
          <w:sz w:val="28"/>
        </w:rPr>
      </w:pPr>
      <w:r>
        <w:rPr>
          <w:rFonts w:ascii="Times New Roman" w:hAnsi="Times New Roman"/>
          <w:noProof/>
          <w:szCs w:val="24"/>
          <w:lang w:eastAsia="en-GB"/>
        </w:rPr>
        <w:drawing>
          <wp:anchor distT="36576" distB="36576" distL="36576" distR="36576" simplePos="0" relativeHeight="251686912" behindDoc="0" locked="0" layoutInCell="1" allowOverlap="1" wp14:anchorId="5800A845" wp14:editId="2C44499E">
            <wp:simplePos x="0" y="0"/>
            <wp:positionH relativeFrom="margin">
              <wp:align>right</wp:align>
            </wp:positionH>
            <wp:positionV relativeFrom="paragraph">
              <wp:posOffset>187325</wp:posOffset>
            </wp:positionV>
            <wp:extent cx="3169920" cy="2377440"/>
            <wp:effectExtent l="0" t="0" r="0" b="381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2472"/>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3169920" cy="237744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49E6935" w14:textId="77777777" w:rsidR="00EA46AB" w:rsidRDefault="00BD4729" w:rsidP="005B4DF2">
      <w:pPr>
        <w:spacing w:after="0"/>
        <w:rPr>
          <w:rFonts w:cs="Arial"/>
          <w:b/>
          <w:bCs/>
          <w:color w:val="333333"/>
          <w:sz w:val="40"/>
          <w:szCs w:val="40"/>
          <w:lang w:val="en-US"/>
        </w:rPr>
      </w:pPr>
      <w:r>
        <w:rPr>
          <w:rFonts w:ascii="Times New Roman" w:hAnsi="Times New Roman"/>
          <w:noProof/>
          <w:szCs w:val="24"/>
          <w:lang w:eastAsia="en-GB"/>
        </w:rPr>
        <w:drawing>
          <wp:anchor distT="0" distB="0" distL="114300" distR="114300" simplePos="0" relativeHeight="251684864" behindDoc="0" locked="0" layoutInCell="1" allowOverlap="1" wp14:anchorId="5C70A571" wp14:editId="6887C68D">
            <wp:simplePos x="0" y="0"/>
            <wp:positionH relativeFrom="column">
              <wp:posOffset>-155434</wp:posOffset>
            </wp:positionH>
            <wp:positionV relativeFrom="paragraph">
              <wp:posOffset>317359</wp:posOffset>
            </wp:positionV>
            <wp:extent cx="3343204" cy="2507403"/>
            <wp:effectExtent l="0" t="1270" r="8890" b="889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8 (3)"/>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5400000">
                      <a:off x="0" y="0"/>
                      <a:ext cx="3350555" cy="2512916"/>
                    </a:xfrm>
                    <a:prstGeom prst="rect">
                      <a:avLst/>
                    </a:prstGeom>
                    <a:noFill/>
                  </pic:spPr>
                </pic:pic>
              </a:graphicData>
            </a:graphic>
            <wp14:sizeRelH relativeFrom="page">
              <wp14:pctWidth>0</wp14:pctWidth>
            </wp14:sizeRelH>
            <wp14:sizeRelV relativeFrom="page">
              <wp14:pctHeight>0</wp14:pctHeight>
            </wp14:sizeRelV>
          </wp:anchor>
        </w:drawing>
      </w:r>
    </w:p>
    <w:p w14:paraId="4C36BB45" w14:textId="77777777" w:rsidR="00EA46AB" w:rsidRDefault="00EA46AB">
      <w:pPr>
        <w:spacing w:after="0"/>
        <w:jc w:val="center"/>
        <w:rPr>
          <w:rFonts w:cs="Arial"/>
          <w:b/>
          <w:bCs/>
          <w:color w:val="333333"/>
          <w:sz w:val="40"/>
          <w:szCs w:val="40"/>
          <w:lang w:val="en-US"/>
        </w:rPr>
      </w:pPr>
    </w:p>
    <w:p w14:paraId="6ABB1590" w14:textId="77777777" w:rsidR="00EA46AB" w:rsidRDefault="00EA46AB">
      <w:pPr>
        <w:spacing w:after="0"/>
        <w:jc w:val="center"/>
        <w:rPr>
          <w:rFonts w:cs="Arial"/>
          <w:b/>
          <w:bCs/>
          <w:color w:val="333333"/>
          <w:sz w:val="40"/>
          <w:szCs w:val="40"/>
          <w:lang w:val="en-US"/>
        </w:rPr>
      </w:pPr>
    </w:p>
    <w:p w14:paraId="26372ACD" w14:textId="77777777" w:rsidR="00EA46AB" w:rsidRDefault="00EA46AB">
      <w:pPr>
        <w:spacing w:after="0"/>
        <w:jc w:val="center"/>
        <w:rPr>
          <w:rFonts w:cs="Arial"/>
          <w:b/>
          <w:bCs/>
          <w:color w:val="333333"/>
          <w:sz w:val="40"/>
          <w:szCs w:val="40"/>
          <w:lang w:val="en-US"/>
        </w:rPr>
      </w:pPr>
    </w:p>
    <w:p w14:paraId="2D71CD1F" w14:textId="77777777" w:rsidR="00EA46AB" w:rsidRDefault="00EA46AB">
      <w:pPr>
        <w:spacing w:after="0"/>
        <w:jc w:val="center"/>
        <w:rPr>
          <w:rFonts w:cs="Arial"/>
          <w:b/>
          <w:bCs/>
          <w:color w:val="333333"/>
          <w:sz w:val="40"/>
          <w:szCs w:val="40"/>
          <w:lang w:val="en-US"/>
        </w:rPr>
      </w:pPr>
    </w:p>
    <w:p w14:paraId="01D6DF27" w14:textId="77777777" w:rsidR="00EA46AB" w:rsidRDefault="00EA46AB" w:rsidP="005324D4">
      <w:pPr>
        <w:spacing w:after="0"/>
        <w:rPr>
          <w:rFonts w:cs="Arial"/>
          <w:b/>
          <w:bCs/>
          <w:color w:val="333333"/>
          <w:sz w:val="40"/>
          <w:szCs w:val="40"/>
          <w:lang w:val="en-US"/>
        </w:rPr>
      </w:pPr>
    </w:p>
    <w:p w14:paraId="2B3B9A2F" w14:textId="77777777" w:rsidR="007511CB" w:rsidRDefault="007511CB" w:rsidP="005324D4">
      <w:pPr>
        <w:spacing w:after="0"/>
        <w:rPr>
          <w:rFonts w:cs="Arial"/>
          <w:b/>
          <w:bCs/>
          <w:color w:val="333333"/>
          <w:sz w:val="40"/>
          <w:szCs w:val="40"/>
          <w:lang w:val="en-US"/>
        </w:rPr>
      </w:pPr>
    </w:p>
    <w:p w14:paraId="2896CDB3" w14:textId="77777777" w:rsidR="007511CB" w:rsidRDefault="007511CB" w:rsidP="005324D4">
      <w:pPr>
        <w:spacing w:after="0"/>
        <w:rPr>
          <w:rFonts w:cs="Arial"/>
          <w:b/>
          <w:bCs/>
          <w:color w:val="333333"/>
          <w:sz w:val="40"/>
          <w:szCs w:val="40"/>
          <w:lang w:val="en-US"/>
        </w:rPr>
      </w:pPr>
    </w:p>
    <w:p w14:paraId="3C5E2797" w14:textId="77777777" w:rsidR="00BD4729" w:rsidRDefault="00BD4729" w:rsidP="00D513F7">
      <w:pPr>
        <w:widowControl w:val="0"/>
        <w:spacing w:after="0"/>
        <w:jc w:val="center"/>
        <w:rPr>
          <w:rFonts w:cs="Arial"/>
          <w:b/>
          <w:bCs/>
          <w:color w:val="333333"/>
          <w:sz w:val="48"/>
          <w:szCs w:val="48"/>
        </w:rPr>
      </w:pPr>
      <w:r>
        <w:rPr>
          <w:rFonts w:ascii="Times New Roman" w:hAnsi="Times New Roman"/>
          <w:noProof/>
          <w:szCs w:val="24"/>
          <w:lang w:eastAsia="en-GB"/>
        </w:rPr>
        <w:drawing>
          <wp:anchor distT="36576" distB="36576" distL="36576" distR="36576" simplePos="0" relativeHeight="251725824" behindDoc="0" locked="0" layoutInCell="1" allowOverlap="1" wp14:anchorId="3CA0C0CB" wp14:editId="7E11086E">
            <wp:simplePos x="0" y="0"/>
            <wp:positionH relativeFrom="margin">
              <wp:posOffset>3126105</wp:posOffset>
            </wp:positionH>
            <wp:positionV relativeFrom="paragraph">
              <wp:posOffset>315595</wp:posOffset>
            </wp:positionV>
            <wp:extent cx="3429315" cy="2571986"/>
            <wp:effectExtent l="0" t="9525" r="9525" b="952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F2472"/>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rot="5400000">
                      <a:off x="0" y="0"/>
                      <a:ext cx="3429315" cy="257198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321A45A" w14:textId="77777777" w:rsidR="00995F53" w:rsidRDefault="00995F53" w:rsidP="00D513F7">
      <w:pPr>
        <w:widowControl w:val="0"/>
        <w:spacing w:after="0"/>
        <w:jc w:val="center"/>
        <w:rPr>
          <w:rFonts w:cs="Arial"/>
          <w:b/>
          <w:bCs/>
          <w:color w:val="333333"/>
          <w:sz w:val="48"/>
          <w:szCs w:val="48"/>
        </w:rPr>
      </w:pPr>
    </w:p>
    <w:p w14:paraId="3CAAB1AA" w14:textId="77777777" w:rsidR="00995F53" w:rsidRDefault="00995F53" w:rsidP="004145DB">
      <w:pPr>
        <w:widowControl w:val="0"/>
        <w:spacing w:after="0"/>
        <w:jc w:val="both"/>
        <w:rPr>
          <w:rFonts w:cs="Arial"/>
          <w:b/>
          <w:bCs/>
          <w:color w:val="333333"/>
          <w:sz w:val="48"/>
          <w:szCs w:val="48"/>
        </w:rPr>
      </w:pPr>
      <w:r>
        <w:rPr>
          <w:rFonts w:cs="Arial"/>
          <w:b/>
          <w:bCs/>
          <w:noProof/>
          <w:color w:val="333333"/>
          <w:sz w:val="48"/>
          <w:szCs w:val="48"/>
          <w:lang w:eastAsia="en-GB"/>
        </w:rPr>
        <w:drawing>
          <wp:inline distT="0" distB="0" distL="0" distR="0" wp14:anchorId="3EAB2AF6" wp14:editId="479BE8DF">
            <wp:extent cx="3162300" cy="23717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3163015" cy="2372261"/>
                    </a:xfrm>
                    <a:prstGeom prst="rect">
                      <a:avLst/>
                    </a:prstGeom>
                    <a:noFill/>
                  </pic:spPr>
                </pic:pic>
              </a:graphicData>
            </a:graphic>
          </wp:inline>
        </w:drawing>
      </w:r>
    </w:p>
    <w:p w14:paraId="7B6E9D99" w14:textId="77777777" w:rsidR="00995F53" w:rsidRDefault="00995F53" w:rsidP="004145DB">
      <w:pPr>
        <w:widowControl w:val="0"/>
        <w:spacing w:after="0"/>
        <w:rPr>
          <w:rFonts w:cs="Arial"/>
          <w:b/>
          <w:bCs/>
          <w:color w:val="333333"/>
          <w:sz w:val="48"/>
          <w:szCs w:val="48"/>
        </w:rPr>
      </w:pPr>
    </w:p>
    <w:p w14:paraId="5DA0FB6E" w14:textId="5F86A01B" w:rsidR="00BD4729" w:rsidRDefault="00BD4729" w:rsidP="00D513F7">
      <w:pPr>
        <w:widowControl w:val="0"/>
        <w:spacing w:after="0"/>
        <w:jc w:val="center"/>
        <w:rPr>
          <w:rFonts w:cs="Arial"/>
          <w:b/>
          <w:bCs/>
          <w:color w:val="333333"/>
          <w:sz w:val="48"/>
          <w:szCs w:val="48"/>
        </w:rPr>
      </w:pPr>
    </w:p>
    <w:p w14:paraId="4AB92558" w14:textId="77777777" w:rsidR="00E836A1" w:rsidRDefault="00E836A1" w:rsidP="00D513F7">
      <w:pPr>
        <w:widowControl w:val="0"/>
        <w:spacing w:after="0"/>
        <w:jc w:val="center"/>
        <w:rPr>
          <w:rFonts w:cs="Arial"/>
          <w:b/>
          <w:bCs/>
          <w:color w:val="333333"/>
          <w:sz w:val="48"/>
          <w:szCs w:val="48"/>
        </w:rPr>
      </w:pPr>
    </w:p>
    <w:p w14:paraId="03DA86C1" w14:textId="77777777" w:rsidR="00D513F7" w:rsidRPr="00CB0CAD" w:rsidRDefault="00D513F7" w:rsidP="00D513F7">
      <w:pPr>
        <w:widowControl w:val="0"/>
        <w:spacing w:after="0"/>
        <w:jc w:val="center"/>
        <w:rPr>
          <w:rFonts w:cs="Arial"/>
          <w:b/>
          <w:bCs/>
          <w:color w:val="333333"/>
          <w:sz w:val="48"/>
          <w:szCs w:val="48"/>
        </w:rPr>
      </w:pPr>
      <w:r w:rsidRPr="00CB0CAD">
        <w:rPr>
          <w:rFonts w:cs="Arial"/>
          <w:b/>
          <w:bCs/>
          <w:color w:val="333333"/>
          <w:sz w:val="48"/>
          <w:szCs w:val="48"/>
        </w:rPr>
        <w:lastRenderedPageBreak/>
        <w:t>Inclusion Plus</w:t>
      </w:r>
    </w:p>
    <w:p w14:paraId="71703AC8" w14:textId="77777777" w:rsidR="00D513F7" w:rsidRDefault="00D513F7" w:rsidP="00D513F7">
      <w:pPr>
        <w:widowControl w:val="0"/>
        <w:spacing w:after="0"/>
        <w:rPr>
          <w:rFonts w:ascii="Times New Roman" w:hAnsi="Times New Roman" w:cs="Times New Roman"/>
          <w:color w:val="000000"/>
          <w:sz w:val="20"/>
          <w:szCs w:val="20"/>
        </w:rPr>
      </w:pPr>
      <w:r>
        <w:t> </w:t>
      </w:r>
    </w:p>
    <w:p w14:paraId="798BEBFC" w14:textId="77777777" w:rsidR="00D513F7" w:rsidRPr="009F1B7B" w:rsidRDefault="00D513F7" w:rsidP="00D513F7">
      <w:pPr>
        <w:widowControl w:val="0"/>
        <w:spacing w:after="0"/>
        <w:jc w:val="center"/>
        <w:rPr>
          <w:rFonts w:cs="Arial"/>
          <w:color w:val="333333"/>
          <w:sz w:val="28"/>
          <w:szCs w:val="28"/>
        </w:rPr>
      </w:pPr>
      <w:r w:rsidRPr="009F1B7B">
        <w:rPr>
          <w:rFonts w:cs="Arial"/>
          <w:color w:val="333333"/>
          <w:sz w:val="28"/>
          <w:szCs w:val="28"/>
        </w:rPr>
        <w:t xml:space="preserve">Children who are placed here by the Local Authority are part of our Inclusion Plus provision. </w:t>
      </w:r>
      <w:r w:rsidR="00AB324B">
        <w:rPr>
          <w:rFonts w:cs="Arial"/>
          <w:color w:val="333333"/>
          <w:sz w:val="28"/>
          <w:szCs w:val="28"/>
        </w:rPr>
        <w:t xml:space="preserve">The </w:t>
      </w:r>
      <w:r w:rsidRPr="009F1B7B">
        <w:rPr>
          <w:rFonts w:cs="Arial"/>
          <w:color w:val="333333"/>
          <w:sz w:val="28"/>
          <w:szCs w:val="28"/>
        </w:rPr>
        <w:t>staff who work directly with the children have a high level of expertise and unde</w:t>
      </w:r>
      <w:r w:rsidR="00BD4729">
        <w:rPr>
          <w:rFonts w:cs="Arial"/>
          <w:color w:val="333333"/>
          <w:sz w:val="28"/>
          <w:szCs w:val="28"/>
        </w:rPr>
        <w:t>rstanding of child development and</w:t>
      </w:r>
      <w:r w:rsidRPr="009F1B7B">
        <w:rPr>
          <w:rFonts w:cs="Arial"/>
          <w:color w:val="333333"/>
          <w:sz w:val="28"/>
          <w:szCs w:val="28"/>
        </w:rPr>
        <w:t xml:space="preserve"> are knowledgeable in the observation and assessment of the children and the use of strategies to support the development and learning of children with complex needs</w:t>
      </w:r>
      <w:r>
        <w:rPr>
          <w:rFonts w:cs="Arial"/>
          <w:color w:val="333333"/>
          <w:sz w:val="28"/>
          <w:szCs w:val="28"/>
        </w:rPr>
        <w:t>. The other richest resource is the other children to watch, learn from and play with</w:t>
      </w:r>
      <w:r w:rsidR="00FC40C6">
        <w:rPr>
          <w:rFonts w:cs="Arial"/>
          <w:color w:val="333333"/>
          <w:sz w:val="28"/>
          <w:szCs w:val="28"/>
        </w:rPr>
        <w:t>.</w:t>
      </w:r>
      <w:r w:rsidRPr="009F1B7B">
        <w:rPr>
          <w:rFonts w:cs="Arial"/>
          <w:color w:val="333333"/>
          <w:sz w:val="28"/>
          <w:szCs w:val="28"/>
        </w:rPr>
        <w:t xml:space="preserve">  </w:t>
      </w:r>
    </w:p>
    <w:p w14:paraId="07E920F4" w14:textId="77777777" w:rsidR="00D513F7" w:rsidRDefault="00D513F7" w:rsidP="00D513F7">
      <w:pPr>
        <w:widowControl w:val="0"/>
        <w:spacing w:after="0"/>
        <w:jc w:val="center"/>
        <w:rPr>
          <w:rFonts w:cs="Arial"/>
          <w:color w:val="333333"/>
          <w:sz w:val="32"/>
          <w:szCs w:val="24"/>
        </w:rPr>
      </w:pPr>
    </w:p>
    <w:p w14:paraId="15A1F49A" w14:textId="77777777" w:rsidR="00D513F7" w:rsidRPr="00BC30CB" w:rsidRDefault="00D513F7" w:rsidP="00D513F7">
      <w:pPr>
        <w:widowControl w:val="0"/>
        <w:spacing w:after="0"/>
        <w:jc w:val="both"/>
        <w:rPr>
          <w:rFonts w:cs="Arial"/>
          <w:b/>
          <w:bCs/>
          <w:color w:val="333333"/>
          <w:szCs w:val="20"/>
        </w:rPr>
      </w:pPr>
      <w:r>
        <w:rPr>
          <w:rFonts w:cs="Arial"/>
          <w:b/>
          <w:bCs/>
          <w:color w:val="333333"/>
          <w:sz w:val="32"/>
        </w:rPr>
        <w:t> </w:t>
      </w:r>
      <w:r>
        <w:rPr>
          <w:rFonts w:cs="Arial"/>
          <w:b/>
          <w:bCs/>
          <w:color w:val="333333"/>
          <w:sz w:val="36"/>
          <w:szCs w:val="28"/>
        </w:rPr>
        <w:t xml:space="preserve">What is Inclusion Plus and what makes it different? </w:t>
      </w:r>
    </w:p>
    <w:p w14:paraId="0131881F" w14:textId="77777777" w:rsidR="00D513F7" w:rsidRDefault="00D513F7" w:rsidP="00D513F7">
      <w:pPr>
        <w:widowControl w:val="0"/>
        <w:spacing w:after="0"/>
        <w:rPr>
          <w:rFonts w:cs="Arial"/>
          <w:color w:val="333333"/>
          <w:sz w:val="28"/>
        </w:rPr>
      </w:pPr>
      <w:r>
        <w:rPr>
          <w:rFonts w:cs="Arial"/>
          <w:color w:val="333333"/>
          <w:sz w:val="28"/>
        </w:rPr>
        <w:t xml:space="preserve">The children within Inclusion plus all have an identified special educational need which impacts upon how they are developing and learning. </w:t>
      </w:r>
    </w:p>
    <w:p w14:paraId="643FCE5F" w14:textId="77777777" w:rsidR="00D513F7" w:rsidRDefault="00D513F7" w:rsidP="00D513F7">
      <w:pPr>
        <w:widowControl w:val="0"/>
        <w:spacing w:after="0"/>
        <w:rPr>
          <w:rFonts w:cs="Arial"/>
          <w:color w:val="333333"/>
          <w:sz w:val="28"/>
        </w:rPr>
      </w:pPr>
    </w:p>
    <w:p w14:paraId="7EDD0CCB" w14:textId="77777777" w:rsidR="00D513F7" w:rsidRDefault="00D513F7" w:rsidP="00D513F7">
      <w:pPr>
        <w:widowControl w:val="0"/>
        <w:spacing w:after="0"/>
        <w:rPr>
          <w:rFonts w:cs="Arial"/>
          <w:color w:val="333333"/>
          <w:sz w:val="28"/>
        </w:rPr>
      </w:pPr>
      <w:r>
        <w:rPr>
          <w:rFonts w:cs="Arial"/>
          <w:color w:val="333333"/>
          <w:sz w:val="28"/>
        </w:rPr>
        <w:t xml:space="preserve">As with all children staff are available to talk with parents each session. In addition the children and families are supported by a </w:t>
      </w:r>
      <w:r w:rsidRPr="009F1B7B">
        <w:rPr>
          <w:rFonts w:cs="Arial"/>
          <w:b/>
          <w:color w:val="333333"/>
          <w:sz w:val="28"/>
        </w:rPr>
        <w:t>Team around the Child</w:t>
      </w:r>
      <w:r>
        <w:rPr>
          <w:rFonts w:cs="Arial"/>
          <w:color w:val="333333"/>
          <w:sz w:val="28"/>
        </w:rPr>
        <w:t xml:space="preserve"> termly meeting.  Parents and professionals working with the child come together to discuss, ask questions and make sure the child is getting al</w:t>
      </w:r>
      <w:r w:rsidR="00BD4729">
        <w:rPr>
          <w:rFonts w:cs="Arial"/>
          <w:color w:val="333333"/>
          <w:sz w:val="28"/>
        </w:rPr>
        <w:t xml:space="preserve">l the support needed. Goals are </w:t>
      </w:r>
      <w:r>
        <w:rPr>
          <w:rFonts w:cs="Arial"/>
          <w:color w:val="333333"/>
          <w:sz w:val="28"/>
        </w:rPr>
        <w:t>set for the child that ensure they are making good progress in their learning.</w:t>
      </w:r>
    </w:p>
    <w:p w14:paraId="0140BDD6" w14:textId="77777777" w:rsidR="00D513F7" w:rsidRDefault="00D513F7" w:rsidP="00D513F7">
      <w:pPr>
        <w:widowControl w:val="0"/>
        <w:spacing w:after="0"/>
        <w:rPr>
          <w:rFonts w:cs="Arial"/>
          <w:color w:val="333333"/>
          <w:sz w:val="28"/>
        </w:rPr>
      </w:pPr>
      <w:r>
        <w:rPr>
          <w:rFonts w:cs="Arial"/>
          <w:color w:val="333333"/>
          <w:sz w:val="28"/>
        </w:rPr>
        <w:t xml:space="preserve"> </w:t>
      </w:r>
    </w:p>
    <w:p w14:paraId="2BBF7869" w14:textId="77777777" w:rsidR="00D513F7" w:rsidRDefault="00D513F7" w:rsidP="00D513F7">
      <w:pPr>
        <w:widowControl w:val="0"/>
        <w:spacing w:after="0"/>
        <w:rPr>
          <w:rFonts w:cs="Arial"/>
          <w:color w:val="333333"/>
          <w:sz w:val="28"/>
        </w:rPr>
      </w:pPr>
      <w:r>
        <w:rPr>
          <w:rFonts w:cs="Arial"/>
          <w:color w:val="333333"/>
          <w:sz w:val="28"/>
        </w:rPr>
        <w:t>The children belong to a family group of children and have additional, bespoke support from experienced staff who understand their needs to make sure they are learning in the best way possible. This support looks d</w:t>
      </w:r>
      <w:r w:rsidR="00200E42">
        <w:rPr>
          <w:rFonts w:cs="Arial"/>
          <w:color w:val="333333"/>
          <w:sz w:val="28"/>
        </w:rPr>
        <w:t xml:space="preserve">ifferent for every child and </w:t>
      </w:r>
      <w:r>
        <w:rPr>
          <w:rFonts w:cs="Arial"/>
          <w:color w:val="333333"/>
          <w:sz w:val="28"/>
        </w:rPr>
        <w:t>tailored to their interests, their developmental stage, their styles of learning and their specific needs.</w:t>
      </w:r>
    </w:p>
    <w:p w14:paraId="6B7B1A6D" w14:textId="77777777" w:rsidR="00D513F7" w:rsidRDefault="00D513F7" w:rsidP="00D513F7">
      <w:pPr>
        <w:widowControl w:val="0"/>
        <w:spacing w:after="0"/>
        <w:rPr>
          <w:rFonts w:cs="Arial"/>
          <w:color w:val="333333"/>
          <w:sz w:val="28"/>
        </w:rPr>
      </w:pPr>
    </w:p>
    <w:p w14:paraId="6CB1BB79" w14:textId="77777777" w:rsidR="00ED087B" w:rsidRDefault="00ED087B" w:rsidP="00D513F7">
      <w:pPr>
        <w:widowControl w:val="0"/>
        <w:spacing w:after="0"/>
        <w:rPr>
          <w:rFonts w:cs="Arial"/>
          <w:color w:val="333333"/>
          <w:sz w:val="28"/>
        </w:rPr>
      </w:pPr>
    </w:p>
    <w:p w14:paraId="7971FA87" w14:textId="77777777" w:rsidR="006E758D" w:rsidRDefault="00D513F7" w:rsidP="00D513F7">
      <w:pPr>
        <w:spacing w:after="0"/>
        <w:jc w:val="center"/>
        <w:rPr>
          <w:rFonts w:cs="Arial"/>
          <w:b/>
          <w:bCs/>
          <w:color w:val="333333"/>
          <w:sz w:val="40"/>
          <w:szCs w:val="40"/>
          <w:lang w:val="en-US"/>
        </w:rPr>
      </w:pPr>
      <w:r>
        <w:rPr>
          <w:rFonts w:cs="Arial"/>
          <w:color w:val="333333"/>
          <w:sz w:val="28"/>
        </w:rPr>
        <w:t xml:space="preserve">   </w:t>
      </w:r>
      <w:r>
        <w:rPr>
          <w:rFonts w:cs="Arial"/>
          <w:noProof/>
          <w:color w:val="333333"/>
          <w:sz w:val="28"/>
          <w:lang w:eastAsia="en-GB"/>
        </w:rPr>
        <w:drawing>
          <wp:inline distT="0" distB="0" distL="0" distR="0" wp14:anchorId="5F31616C" wp14:editId="047367A5">
            <wp:extent cx="2286742" cy="1715056"/>
            <wp:effectExtent l="318"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SC00856.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294347" cy="1720760"/>
                    </a:xfrm>
                    <a:prstGeom prst="rect">
                      <a:avLst/>
                    </a:prstGeom>
                  </pic:spPr>
                </pic:pic>
              </a:graphicData>
            </a:graphic>
          </wp:inline>
        </w:drawing>
      </w:r>
      <w:r>
        <w:rPr>
          <w:rFonts w:cs="Arial"/>
          <w:color w:val="333333"/>
          <w:sz w:val="28"/>
        </w:rPr>
        <w:t xml:space="preserve">    </w:t>
      </w:r>
      <w:r>
        <w:rPr>
          <w:rFonts w:cs="Arial"/>
          <w:noProof/>
          <w:color w:val="333333"/>
          <w:sz w:val="28"/>
          <w:lang w:eastAsia="en-GB"/>
        </w:rPr>
        <w:drawing>
          <wp:inline distT="0" distB="0" distL="0" distR="0" wp14:anchorId="5A5BDEA3" wp14:editId="1178E7D0">
            <wp:extent cx="2290972" cy="1718228"/>
            <wp:effectExtent l="635"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SC00808.JPG"/>
                    <pic:cNvPicPr/>
                  </pic:nvPicPr>
                  <pic:blipFill>
                    <a:blip r:embed="rId53" cstate="print">
                      <a:extLst>
                        <a:ext uri="{28A0092B-C50C-407E-A947-70E740481C1C}">
                          <a14:useLocalDpi xmlns:a14="http://schemas.microsoft.com/office/drawing/2010/main" val="0"/>
                        </a:ext>
                      </a:extLst>
                    </a:blip>
                    <a:stretch>
                      <a:fillRect/>
                    </a:stretch>
                  </pic:blipFill>
                  <pic:spPr>
                    <a:xfrm rot="5400000">
                      <a:off x="0" y="0"/>
                      <a:ext cx="2310125" cy="1732593"/>
                    </a:xfrm>
                    <a:prstGeom prst="rect">
                      <a:avLst/>
                    </a:prstGeom>
                  </pic:spPr>
                </pic:pic>
              </a:graphicData>
            </a:graphic>
          </wp:inline>
        </w:drawing>
      </w:r>
      <w:r>
        <w:rPr>
          <w:rFonts w:cs="Arial"/>
          <w:color w:val="333333"/>
          <w:sz w:val="28"/>
        </w:rPr>
        <w:t xml:space="preserve">    </w:t>
      </w:r>
      <w:r>
        <w:rPr>
          <w:rFonts w:cs="Arial"/>
          <w:noProof/>
          <w:color w:val="333333"/>
          <w:sz w:val="28"/>
          <w:lang w:eastAsia="en-GB"/>
        </w:rPr>
        <w:drawing>
          <wp:inline distT="0" distB="0" distL="0" distR="0" wp14:anchorId="4A68DEAE" wp14:editId="3433954D">
            <wp:extent cx="2284730" cy="1713548"/>
            <wp:effectExtent l="0" t="0" r="1270" b="12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SC00792.JPG"/>
                    <pic:cNvPicPr/>
                  </pic:nvPicPr>
                  <pic:blipFill>
                    <a:blip r:embed="rId54" cstate="print">
                      <a:extLst>
                        <a:ext uri="{28A0092B-C50C-407E-A947-70E740481C1C}">
                          <a14:useLocalDpi xmlns:a14="http://schemas.microsoft.com/office/drawing/2010/main" val="0"/>
                        </a:ext>
                      </a:extLst>
                    </a:blip>
                    <a:stretch>
                      <a:fillRect/>
                    </a:stretch>
                  </pic:blipFill>
                  <pic:spPr>
                    <a:xfrm rot="5400000">
                      <a:off x="0" y="0"/>
                      <a:ext cx="2292527" cy="1719396"/>
                    </a:xfrm>
                    <a:prstGeom prst="rect">
                      <a:avLst/>
                    </a:prstGeom>
                  </pic:spPr>
                </pic:pic>
              </a:graphicData>
            </a:graphic>
          </wp:inline>
        </w:drawing>
      </w:r>
    </w:p>
    <w:p w14:paraId="24A50AB3" w14:textId="77777777" w:rsidR="007511CB" w:rsidRDefault="007511CB">
      <w:pPr>
        <w:spacing w:after="0"/>
        <w:jc w:val="center"/>
        <w:rPr>
          <w:rFonts w:cs="Arial"/>
          <w:b/>
          <w:bCs/>
          <w:color w:val="333333"/>
          <w:sz w:val="40"/>
          <w:szCs w:val="40"/>
          <w:lang w:val="en-US"/>
        </w:rPr>
      </w:pPr>
    </w:p>
    <w:p w14:paraId="6A984007" w14:textId="77777777" w:rsidR="009B2C89" w:rsidRPr="00CB0CAD" w:rsidRDefault="00AF54D1">
      <w:pPr>
        <w:spacing w:after="0"/>
        <w:jc w:val="center"/>
        <w:rPr>
          <w:rFonts w:cs="Arial"/>
          <w:b/>
          <w:bCs/>
          <w:color w:val="333333"/>
          <w:sz w:val="48"/>
          <w:szCs w:val="48"/>
          <w:lang w:val="en-US"/>
        </w:rPr>
      </w:pPr>
      <w:r w:rsidRPr="00CB0CAD">
        <w:rPr>
          <w:rFonts w:cs="Arial"/>
          <w:b/>
          <w:bCs/>
          <w:color w:val="333333"/>
          <w:sz w:val="48"/>
          <w:szCs w:val="48"/>
          <w:lang w:val="en-US"/>
        </w:rPr>
        <w:lastRenderedPageBreak/>
        <w:t>Ensuring children make the very best progress</w:t>
      </w:r>
    </w:p>
    <w:p w14:paraId="6DDD45ED" w14:textId="77777777" w:rsidR="009B2C89" w:rsidRDefault="009B2C89">
      <w:pPr>
        <w:widowControl w:val="0"/>
        <w:spacing w:after="0"/>
      </w:pPr>
    </w:p>
    <w:p w14:paraId="5CD078D3" w14:textId="77777777" w:rsidR="009B7640" w:rsidRDefault="009B7640">
      <w:pPr>
        <w:widowControl w:val="0"/>
        <w:spacing w:after="0"/>
        <w:jc w:val="center"/>
        <w:rPr>
          <w:rFonts w:cs="Arial"/>
          <w:color w:val="333333"/>
          <w:sz w:val="28"/>
        </w:rPr>
      </w:pPr>
    </w:p>
    <w:p w14:paraId="44B82DDD" w14:textId="77777777" w:rsidR="009B2C89" w:rsidRDefault="00AF54D1">
      <w:pPr>
        <w:widowControl w:val="0"/>
        <w:spacing w:after="0"/>
        <w:jc w:val="center"/>
        <w:rPr>
          <w:rFonts w:cs="Arial"/>
          <w:color w:val="333333"/>
          <w:sz w:val="28"/>
        </w:rPr>
      </w:pPr>
      <w:r>
        <w:rPr>
          <w:rFonts w:cs="Arial"/>
          <w:color w:val="333333"/>
          <w:sz w:val="28"/>
        </w:rPr>
        <w:t>Each ch</w:t>
      </w:r>
      <w:r w:rsidR="0046230E">
        <w:rPr>
          <w:rFonts w:cs="Arial"/>
          <w:color w:val="333333"/>
          <w:sz w:val="28"/>
        </w:rPr>
        <w:t>ild’s</w:t>
      </w:r>
      <w:r>
        <w:rPr>
          <w:rFonts w:cs="Arial"/>
          <w:color w:val="333333"/>
          <w:sz w:val="28"/>
        </w:rPr>
        <w:t xml:space="preserve"> development is tracked</w:t>
      </w:r>
      <w:r w:rsidR="0046230E">
        <w:rPr>
          <w:rFonts w:cs="Arial"/>
          <w:color w:val="333333"/>
          <w:sz w:val="28"/>
        </w:rPr>
        <w:t xml:space="preserve"> and their progress monitored </w:t>
      </w:r>
      <w:r>
        <w:rPr>
          <w:rFonts w:cs="Arial"/>
          <w:color w:val="333333"/>
          <w:sz w:val="28"/>
        </w:rPr>
        <w:t xml:space="preserve">throughout their time </w:t>
      </w:r>
      <w:r w:rsidR="005B4DF2">
        <w:rPr>
          <w:rFonts w:cs="Arial"/>
          <w:color w:val="333333"/>
          <w:sz w:val="28"/>
        </w:rPr>
        <w:t>at Windsor by</w:t>
      </w:r>
      <w:r w:rsidR="009C1609">
        <w:rPr>
          <w:rFonts w:cs="Arial"/>
          <w:color w:val="333333"/>
          <w:sz w:val="28"/>
        </w:rPr>
        <w:t xml:space="preserve"> the</w:t>
      </w:r>
      <w:r>
        <w:rPr>
          <w:rFonts w:cs="Arial"/>
          <w:color w:val="333333"/>
          <w:sz w:val="28"/>
        </w:rPr>
        <w:t xml:space="preserve"> child’s key person through observation</w:t>
      </w:r>
      <w:r w:rsidR="009C1609">
        <w:rPr>
          <w:rFonts w:cs="Arial"/>
          <w:color w:val="333333"/>
          <w:sz w:val="28"/>
        </w:rPr>
        <w:t xml:space="preserve"> in play</w:t>
      </w:r>
      <w:r>
        <w:rPr>
          <w:rFonts w:cs="Arial"/>
          <w:color w:val="333333"/>
          <w:sz w:val="28"/>
        </w:rPr>
        <w:t>, s</w:t>
      </w:r>
      <w:r w:rsidR="006E758D">
        <w:rPr>
          <w:rFonts w:cs="Arial"/>
          <w:color w:val="333333"/>
          <w:sz w:val="28"/>
        </w:rPr>
        <w:t xml:space="preserve">mall group time work and </w:t>
      </w:r>
      <w:r w:rsidR="005B4DF2">
        <w:rPr>
          <w:rFonts w:cs="Arial"/>
          <w:color w:val="333333"/>
          <w:sz w:val="28"/>
        </w:rPr>
        <w:t>focused targeted work. P</w:t>
      </w:r>
      <w:r>
        <w:rPr>
          <w:rFonts w:cs="Arial"/>
          <w:color w:val="333333"/>
          <w:sz w:val="28"/>
        </w:rPr>
        <w:t>arents are regularly encouraged to share their own knowledge of their child and discuss their child</w:t>
      </w:r>
      <w:r w:rsidR="009C6BD1">
        <w:rPr>
          <w:rFonts w:cs="Arial"/>
          <w:color w:val="333333"/>
          <w:sz w:val="28"/>
        </w:rPr>
        <w:t xml:space="preserve">’s progress.  </w:t>
      </w:r>
    </w:p>
    <w:p w14:paraId="68C450BF" w14:textId="77777777" w:rsidR="009B2C89" w:rsidRDefault="009B2C89">
      <w:pPr>
        <w:widowControl w:val="0"/>
        <w:spacing w:after="0"/>
        <w:jc w:val="center"/>
        <w:rPr>
          <w:rFonts w:cs="Arial"/>
          <w:color w:val="333333"/>
          <w:sz w:val="28"/>
        </w:rPr>
      </w:pPr>
    </w:p>
    <w:p w14:paraId="4E5AAAF1" w14:textId="77777777" w:rsidR="009B2C89" w:rsidRDefault="0070664D">
      <w:pPr>
        <w:spacing w:after="0"/>
        <w:ind w:right="17"/>
        <w:jc w:val="center"/>
        <w:rPr>
          <w:rFonts w:cs="Arial"/>
          <w:color w:val="333333"/>
          <w:sz w:val="28"/>
        </w:rPr>
      </w:pPr>
      <w:r>
        <w:rPr>
          <w:rFonts w:ascii="Times New Roman" w:hAnsi="Times New Roman"/>
          <w:noProof/>
          <w:szCs w:val="24"/>
          <w:lang w:eastAsia="en-GB"/>
        </w:rPr>
        <w:drawing>
          <wp:anchor distT="36576" distB="36576" distL="36576" distR="36576" simplePos="0" relativeHeight="251680768" behindDoc="0" locked="0" layoutInCell="1" allowOverlap="1" wp14:anchorId="0FF288D1" wp14:editId="6677611C">
            <wp:simplePos x="0" y="0"/>
            <wp:positionH relativeFrom="column">
              <wp:posOffset>1954530</wp:posOffset>
            </wp:positionH>
            <wp:positionV relativeFrom="paragraph">
              <wp:posOffset>4262120</wp:posOffset>
            </wp:positionV>
            <wp:extent cx="2486025" cy="1864360"/>
            <wp:effectExtent l="0" t="0" r="9525" b="254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57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2486025" cy="18643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36576" distB="36576" distL="36576" distR="36576" simplePos="0" relativeHeight="251729920" behindDoc="0" locked="0" layoutInCell="1" allowOverlap="1" wp14:anchorId="0F582036" wp14:editId="42D875BC">
            <wp:simplePos x="0" y="0"/>
            <wp:positionH relativeFrom="column">
              <wp:posOffset>-594360</wp:posOffset>
            </wp:positionH>
            <wp:positionV relativeFrom="paragraph">
              <wp:posOffset>4353560</wp:posOffset>
            </wp:positionV>
            <wp:extent cx="2486460" cy="1865103"/>
            <wp:effectExtent l="5715"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573"/>
                    <pic:cNvPicPr>
                      <a:picLocks noChangeAspect="1" noChangeArrowheads="1"/>
                    </pic:cNvPicPr>
                  </pic:nvPicPr>
                  <pic:blipFill>
                    <a:blip r:embed="rId56" cstate="print">
                      <a:extLst>
                        <a:ext uri="{28A0092B-C50C-407E-A947-70E740481C1C}">
                          <a14:useLocalDpi xmlns:a14="http://schemas.microsoft.com/office/drawing/2010/main" val="0"/>
                        </a:ext>
                      </a:extLst>
                    </a:blip>
                    <a:stretch>
                      <a:fillRect/>
                    </a:stretch>
                  </pic:blipFill>
                  <pic:spPr bwMode="auto">
                    <a:xfrm rot="5400000">
                      <a:off x="0" y="0"/>
                      <a:ext cx="2486460" cy="1865103"/>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36576" distB="36576" distL="36576" distR="36576" simplePos="0" relativeHeight="251727872" behindDoc="0" locked="0" layoutInCell="1" allowOverlap="1" wp14:anchorId="60B7368D" wp14:editId="6FB4B874">
            <wp:simplePos x="0" y="0"/>
            <wp:positionH relativeFrom="column">
              <wp:posOffset>4301173</wp:posOffset>
            </wp:positionH>
            <wp:positionV relativeFrom="paragraph">
              <wp:posOffset>1572578</wp:posOffset>
            </wp:positionV>
            <wp:extent cx="2456815" cy="1842770"/>
            <wp:effectExtent l="2223" t="0" r="2857" b="2858"/>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34"/>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rot="16200000">
                      <a:off x="0" y="0"/>
                      <a:ext cx="2456815" cy="18427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AF54D1">
        <w:rPr>
          <w:rFonts w:cs="Arial"/>
          <w:color w:val="333333"/>
          <w:sz w:val="28"/>
        </w:rPr>
        <w:t xml:space="preserve">Staff work closely together to share expertise and reflect on each child’s </w:t>
      </w:r>
      <w:r w:rsidR="0046230E">
        <w:rPr>
          <w:rFonts w:cs="Arial"/>
          <w:color w:val="333333"/>
          <w:sz w:val="28"/>
        </w:rPr>
        <w:t xml:space="preserve">development and </w:t>
      </w:r>
      <w:r w:rsidR="00AF54D1">
        <w:rPr>
          <w:rFonts w:cs="Arial"/>
          <w:color w:val="333333"/>
          <w:sz w:val="28"/>
        </w:rPr>
        <w:t xml:space="preserve">learning. Next steps in learning which are developed with parents are put in place during their time with us to ensure </w:t>
      </w:r>
      <w:r w:rsidR="009C6BD1">
        <w:rPr>
          <w:rFonts w:cs="Arial"/>
          <w:color w:val="333333"/>
          <w:sz w:val="28"/>
        </w:rPr>
        <w:t xml:space="preserve">all </w:t>
      </w:r>
      <w:r w:rsidR="00AF54D1">
        <w:rPr>
          <w:rFonts w:cs="Arial"/>
          <w:color w:val="333333"/>
          <w:sz w:val="28"/>
        </w:rPr>
        <w:t>children are making continued sus</w:t>
      </w:r>
      <w:r w:rsidR="0046230E">
        <w:rPr>
          <w:rFonts w:cs="Arial"/>
          <w:color w:val="333333"/>
          <w:sz w:val="28"/>
        </w:rPr>
        <w:t xml:space="preserve">tained progress.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B2C89" w14:paraId="381A34FB" w14:textId="77777777" w:rsidTr="009B7640">
        <w:trPr>
          <w:trHeight w:val="2835"/>
        </w:trPr>
        <w:tc>
          <w:tcPr>
            <w:tcW w:w="4819" w:type="dxa"/>
          </w:tcPr>
          <w:p w14:paraId="075CCD8D" w14:textId="77777777" w:rsidR="009B2C89" w:rsidRDefault="0070664D">
            <w:pPr>
              <w:ind w:right="17"/>
              <w:jc w:val="center"/>
              <w:rPr>
                <w:rFonts w:cs="Arial"/>
                <w:color w:val="333333"/>
                <w:sz w:val="28"/>
              </w:rPr>
            </w:pPr>
            <w:r>
              <w:rPr>
                <w:rFonts w:ascii="Times New Roman" w:hAnsi="Times New Roman"/>
                <w:noProof/>
                <w:szCs w:val="24"/>
                <w:lang w:eastAsia="en-GB"/>
              </w:rPr>
              <w:drawing>
                <wp:anchor distT="36576" distB="36576" distL="36576" distR="36576" simplePos="0" relativeHeight="251672576" behindDoc="0" locked="0" layoutInCell="1" allowOverlap="1" wp14:anchorId="4EE9CDD1" wp14:editId="7A89B505">
                  <wp:simplePos x="0" y="0"/>
                  <wp:positionH relativeFrom="column">
                    <wp:posOffset>1878330</wp:posOffset>
                  </wp:positionH>
                  <wp:positionV relativeFrom="paragraph">
                    <wp:posOffset>593090</wp:posOffset>
                  </wp:positionV>
                  <wp:extent cx="2432812" cy="1824609"/>
                  <wp:effectExtent l="0" t="0" r="5715" b="444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573"/>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2432812" cy="1824609"/>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noProof/>
                <w:szCs w:val="24"/>
                <w:lang w:eastAsia="en-GB"/>
              </w:rPr>
              <w:drawing>
                <wp:anchor distT="36576" distB="36576" distL="36576" distR="36576" simplePos="0" relativeHeight="251670528" behindDoc="0" locked="0" layoutInCell="1" allowOverlap="1" wp14:anchorId="330D6DB9" wp14:editId="25372096">
                  <wp:simplePos x="0" y="0"/>
                  <wp:positionH relativeFrom="column">
                    <wp:posOffset>-567690</wp:posOffset>
                  </wp:positionH>
                  <wp:positionV relativeFrom="paragraph">
                    <wp:posOffset>594360</wp:posOffset>
                  </wp:positionV>
                  <wp:extent cx="2466975" cy="1849755"/>
                  <wp:effectExtent l="381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N003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rot="5400000">
                            <a:off x="0" y="0"/>
                            <a:ext cx="2466975" cy="184975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4819" w:type="dxa"/>
          </w:tcPr>
          <w:p w14:paraId="0E464037" w14:textId="77777777" w:rsidR="009B2C89" w:rsidRDefault="009B2C89">
            <w:pPr>
              <w:ind w:right="17"/>
              <w:jc w:val="center"/>
              <w:rPr>
                <w:rFonts w:cs="Arial"/>
                <w:color w:val="333333"/>
                <w:sz w:val="28"/>
              </w:rPr>
            </w:pPr>
          </w:p>
        </w:tc>
      </w:tr>
      <w:tr w:rsidR="009B2C89" w14:paraId="3FC5546A" w14:textId="77777777" w:rsidTr="009B7640">
        <w:trPr>
          <w:trHeight w:val="2835"/>
        </w:trPr>
        <w:tc>
          <w:tcPr>
            <w:tcW w:w="4819" w:type="dxa"/>
          </w:tcPr>
          <w:p w14:paraId="606F4119" w14:textId="77777777" w:rsidR="009B2C89" w:rsidRDefault="009B2C89">
            <w:pPr>
              <w:ind w:right="17"/>
              <w:jc w:val="center"/>
              <w:rPr>
                <w:rFonts w:cs="Arial"/>
                <w:color w:val="333333"/>
                <w:sz w:val="28"/>
              </w:rPr>
            </w:pPr>
          </w:p>
        </w:tc>
        <w:tc>
          <w:tcPr>
            <w:tcW w:w="4819" w:type="dxa"/>
          </w:tcPr>
          <w:p w14:paraId="2721339A" w14:textId="77777777" w:rsidR="009B2C89" w:rsidRDefault="004D540B" w:rsidP="00EA46AB">
            <w:pPr>
              <w:ind w:right="17"/>
              <w:rPr>
                <w:rFonts w:cs="Arial"/>
                <w:color w:val="333333"/>
                <w:sz w:val="28"/>
              </w:rPr>
            </w:pPr>
            <w:r>
              <w:rPr>
                <w:rFonts w:ascii="Times New Roman" w:hAnsi="Times New Roman"/>
                <w:noProof/>
                <w:szCs w:val="24"/>
                <w:lang w:eastAsia="en-GB"/>
              </w:rPr>
              <w:drawing>
                <wp:anchor distT="36576" distB="36576" distL="36576" distR="36576" simplePos="0" relativeHeight="251682816" behindDoc="0" locked="0" layoutInCell="1" allowOverlap="1" wp14:anchorId="0FC304B5" wp14:editId="47984DF9">
                  <wp:simplePos x="0" y="0"/>
                  <wp:positionH relativeFrom="column">
                    <wp:posOffset>1149985</wp:posOffset>
                  </wp:positionH>
                  <wp:positionV relativeFrom="paragraph">
                    <wp:posOffset>1674495</wp:posOffset>
                  </wp:positionV>
                  <wp:extent cx="2436495" cy="1827530"/>
                  <wp:effectExtent l="0" t="317" r="1587" b="1588"/>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N0573"/>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rot="5400000">
                            <a:off x="0" y="0"/>
                            <a:ext cx="2436495" cy="1827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r>
    </w:tbl>
    <w:p w14:paraId="10444C90" w14:textId="77777777" w:rsidR="009B2C89" w:rsidRDefault="009B2C89">
      <w:pPr>
        <w:rPr>
          <w:rFonts w:ascii="Times New Roman" w:hAnsi="Times New Roman" w:cs="Times New Roman"/>
          <w:color w:val="000000"/>
          <w:sz w:val="20"/>
          <w:szCs w:val="20"/>
        </w:rPr>
      </w:pPr>
    </w:p>
    <w:p w14:paraId="2739F2ED" w14:textId="77777777" w:rsidR="009B2C89" w:rsidRDefault="009B2C89">
      <w:pPr>
        <w:spacing w:after="0"/>
        <w:ind w:right="225"/>
        <w:jc w:val="center"/>
        <w:rPr>
          <w:rFonts w:cs="Arial"/>
          <w:b/>
          <w:bCs/>
          <w:color w:val="333333"/>
          <w:sz w:val="40"/>
          <w:szCs w:val="40"/>
        </w:rPr>
      </w:pPr>
    </w:p>
    <w:p w14:paraId="752933EE" w14:textId="77777777" w:rsidR="009B2C89" w:rsidRDefault="009B2C89">
      <w:pPr>
        <w:spacing w:after="0"/>
        <w:ind w:right="225"/>
        <w:jc w:val="center"/>
        <w:rPr>
          <w:rFonts w:cs="Arial"/>
          <w:b/>
          <w:bCs/>
          <w:color w:val="333333"/>
          <w:sz w:val="40"/>
          <w:szCs w:val="40"/>
        </w:rPr>
      </w:pPr>
    </w:p>
    <w:p w14:paraId="48BA1664" w14:textId="77777777" w:rsidR="009B2C89" w:rsidRDefault="009B2C89" w:rsidP="00ED087B">
      <w:pPr>
        <w:spacing w:after="0"/>
        <w:ind w:right="225"/>
        <w:rPr>
          <w:rFonts w:cs="Arial"/>
          <w:b/>
          <w:bCs/>
          <w:color w:val="333333"/>
          <w:sz w:val="40"/>
          <w:szCs w:val="40"/>
        </w:rPr>
      </w:pPr>
    </w:p>
    <w:p w14:paraId="25F9C795" w14:textId="77777777" w:rsidR="009C7DFC" w:rsidRDefault="00AF54D1" w:rsidP="00EA46AB">
      <w:pPr>
        <w:spacing w:after="0"/>
        <w:ind w:right="225"/>
        <w:rPr>
          <w:rFonts w:cs="Arial"/>
          <w:b/>
          <w:bCs/>
          <w:color w:val="333333"/>
          <w:sz w:val="40"/>
          <w:szCs w:val="40"/>
        </w:rPr>
      </w:pPr>
      <w:r>
        <w:rPr>
          <w:rFonts w:ascii="Times New Roman" w:hAnsi="Times New Roman"/>
          <w:noProof/>
          <w:szCs w:val="24"/>
          <w:lang w:eastAsia="en-GB"/>
        </w:rPr>
        <w:drawing>
          <wp:anchor distT="0" distB="0" distL="114300" distR="114300" simplePos="0" relativeHeight="251676672" behindDoc="0" locked="0" layoutInCell="1" allowOverlap="1" wp14:anchorId="503DE66E" wp14:editId="71BDFC39">
            <wp:simplePos x="0" y="0"/>
            <wp:positionH relativeFrom="column">
              <wp:posOffset>7714615</wp:posOffset>
            </wp:positionH>
            <wp:positionV relativeFrom="paragraph">
              <wp:posOffset>385445</wp:posOffset>
            </wp:positionV>
            <wp:extent cx="2273300" cy="1708785"/>
            <wp:effectExtent l="0" t="0" r="0" b="5715"/>
            <wp:wrapNone/>
            <wp:docPr id="37" name="Picture 4" descr="018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8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73300" cy="1708785"/>
                    </a:xfrm>
                    <a:prstGeom prst="rect">
                      <a:avLst/>
                    </a:prstGeom>
                    <a:noFill/>
                  </pic:spPr>
                </pic:pic>
              </a:graphicData>
            </a:graphic>
            <wp14:sizeRelH relativeFrom="page">
              <wp14:pctWidth>0</wp14:pctWidth>
            </wp14:sizeRelH>
            <wp14:sizeRelV relativeFrom="page">
              <wp14:pctHeight>0</wp14:pctHeight>
            </wp14:sizeRelV>
          </wp:anchor>
        </w:drawing>
      </w:r>
    </w:p>
    <w:p w14:paraId="7A6A5D04" w14:textId="77777777" w:rsidR="009B7640" w:rsidRDefault="009B7640">
      <w:pPr>
        <w:spacing w:after="0"/>
        <w:ind w:right="225"/>
        <w:jc w:val="center"/>
        <w:rPr>
          <w:rFonts w:cs="Arial"/>
          <w:b/>
          <w:bCs/>
          <w:color w:val="333333"/>
          <w:sz w:val="40"/>
          <w:szCs w:val="40"/>
        </w:rPr>
      </w:pPr>
    </w:p>
    <w:p w14:paraId="5D7F6401" w14:textId="02F471EB" w:rsidR="009B7640" w:rsidRDefault="009B7640">
      <w:pPr>
        <w:spacing w:after="0"/>
        <w:ind w:right="225"/>
        <w:jc w:val="center"/>
        <w:rPr>
          <w:rFonts w:cs="Arial"/>
          <w:b/>
          <w:bCs/>
          <w:color w:val="333333"/>
          <w:sz w:val="40"/>
          <w:szCs w:val="40"/>
        </w:rPr>
      </w:pPr>
    </w:p>
    <w:p w14:paraId="76C30688" w14:textId="77777777" w:rsidR="00E836A1" w:rsidRDefault="00E836A1">
      <w:pPr>
        <w:spacing w:after="0"/>
        <w:ind w:right="225"/>
        <w:jc w:val="center"/>
        <w:rPr>
          <w:rFonts w:cs="Arial"/>
          <w:b/>
          <w:bCs/>
          <w:color w:val="333333"/>
          <w:sz w:val="40"/>
          <w:szCs w:val="40"/>
        </w:rPr>
      </w:pPr>
    </w:p>
    <w:p w14:paraId="7B2C5672" w14:textId="77777777" w:rsidR="009B2C89" w:rsidRPr="00CB0CAD" w:rsidRDefault="00ED087B" w:rsidP="00ED087B">
      <w:pPr>
        <w:widowControl w:val="0"/>
        <w:spacing w:after="0"/>
        <w:jc w:val="center"/>
        <w:rPr>
          <w:rFonts w:ascii="Times New Roman" w:hAnsi="Times New Roman" w:cs="Times New Roman"/>
          <w:color w:val="000000"/>
          <w:sz w:val="48"/>
          <w:szCs w:val="48"/>
        </w:rPr>
      </w:pPr>
      <w:r w:rsidRPr="00CB0CAD">
        <w:rPr>
          <w:rFonts w:cs="Arial"/>
          <w:b/>
          <w:bCs/>
          <w:color w:val="333333"/>
          <w:sz w:val="48"/>
          <w:szCs w:val="48"/>
        </w:rPr>
        <w:lastRenderedPageBreak/>
        <w:t>Getting to know your child and your family</w:t>
      </w:r>
    </w:p>
    <w:p w14:paraId="6EFD5CAE" w14:textId="77777777" w:rsidR="009B2C89" w:rsidRDefault="00AF54D1">
      <w:pPr>
        <w:widowControl w:val="0"/>
        <w:spacing w:after="0"/>
        <w:ind w:right="225"/>
        <w:jc w:val="center"/>
        <w:rPr>
          <w:rFonts w:cs="Arial"/>
          <w:b/>
          <w:bCs/>
          <w:color w:val="333333"/>
          <w:sz w:val="32"/>
        </w:rPr>
      </w:pPr>
      <w:r>
        <w:rPr>
          <w:rFonts w:cs="Arial"/>
          <w:b/>
          <w:bCs/>
          <w:color w:val="333333"/>
          <w:sz w:val="32"/>
        </w:rPr>
        <w:t>Establishing our relationship with our children and their families is very important to us.</w:t>
      </w:r>
    </w:p>
    <w:p w14:paraId="08D9766D" w14:textId="77777777" w:rsidR="009B2C89" w:rsidRDefault="009B2C89">
      <w:pPr>
        <w:spacing w:after="0"/>
        <w:ind w:right="225"/>
        <w:jc w:val="center"/>
        <w:rPr>
          <w:rFonts w:cs="Arial"/>
          <w:color w:val="333333"/>
        </w:rPr>
      </w:pPr>
    </w:p>
    <w:p w14:paraId="19A0E6C7" w14:textId="77777777" w:rsidR="009B2C89" w:rsidRDefault="00AF54D1">
      <w:pPr>
        <w:widowControl w:val="0"/>
        <w:spacing w:after="0"/>
        <w:ind w:right="225"/>
        <w:jc w:val="center"/>
        <w:rPr>
          <w:rFonts w:cs="Arial"/>
          <w:color w:val="333333"/>
          <w:sz w:val="28"/>
        </w:rPr>
      </w:pPr>
      <w:r>
        <w:rPr>
          <w:noProof/>
          <w:szCs w:val="24"/>
          <w:lang w:eastAsia="en-GB"/>
        </w:rPr>
        <w:drawing>
          <wp:anchor distT="0" distB="0" distL="114300" distR="114300" simplePos="0" relativeHeight="251654144" behindDoc="1" locked="0" layoutInCell="1" allowOverlap="1" wp14:anchorId="279913AF" wp14:editId="07777777">
            <wp:simplePos x="0" y="0"/>
            <wp:positionH relativeFrom="column">
              <wp:posOffset>-95885</wp:posOffset>
            </wp:positionH>
            <wp:positionV relativeFrom="paragraph">
              <wp:posOffset>581025</wp:posOffset>
            </wp:positionV>
            <wp:extent cx="1893570" cy="1419860"/>
            <wp:effectExtent l="304800" t="266700" r="297180" b="256540"/>
            <wp:wrapTight wrapText="bothSides">
              <wp:wrapPolygon edited="0">
                <wp:start x="20209" y="-4057"/>
                <wp:lineTo x="-3477" y="-3478"/>
                <wp:lineTo x="-3477" y="5796"/>
                <wp:lineTo x="-2173" y="15070"/>
                <wp:lineTo x="-1087" y="19707"/>
                <wp:lineTo x="-869" y="25213"/>
                <wp:lineTo x="4563" y="25213"/>
                <wp:lineTo x="4781" y="24633"/>
                <wp:lineTo x="8040" y="24343"/>
                <wp:lineTo x="8258" y="24343"/>
                <wp:lineTo x="24773" y="19707"/>
                <wp:lineTo x="22165" y="-4057"/>
                <wp:lineTo x="20209" y="-4057"/>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wks 3,4 &amp; 5 March &amp; april 02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1893570" cy="141986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Pr>
          <w:rFonts w:cs="Arial"/>
          <w:color w:val="333333"/>
          <w:sz w:val="28"/>
        </w:rPr>
        <w:t>Parents are the children’s first and most enduring educator and you already know lots about your child that will be of interest and help to us as we work with your child.</w:t>
      </w:r>
    </w:p>
    <w:p w14:paraId="4CC21617" w14:textId="77777777" w:rsidR="009B2C89" w:rsidRDefault="009B2C89">
      <w:pPr>
        <w:spacing w:after="0"/>
        <w:ind w:right="225"/>
        <w:jc w:val="center"/>
        <w:rPr>
          <w:rFonts w:cs="Arial"/>
          <w:color w:val="333333"/>
          <w:sz w:val="28"/>
        </w:rPr>
      </w:pPr>
    </w:p>
    <w:p w14:paraId="4CD65A3B" w14:textId="77777777" w:rsidR="009B2C89" w:rsidRDefault="00AF54D1">
      <w:pPr>
        <w:widowControl w:val="0"/>
        <w:spacing w:after="0"/>
        <w:jc w:val="center"/>
        <w:rPr>
          <w:rFonts w:cs="Arial"/>
          <w:color w:val="333333"/>
          <w:sz w:val="28"/>
        </w:rPr>
      </w:pPr>
      <w:r>
        <w:rPr>
          <w:rFonts w:cs="Arial"/>
          <w:color w:val="333333"/>
          <w:sz w:val="28"/>
        </w:rPr>
        <w:t>In order to begin these relationships you will be</w:t>
      </w:r>
      <w:r w:rsidR="00242578">
        <w:rPr>
          <w:rFonts w:cs="Arial"/>
          <w:color w:val="333333"/>
          <w:sz w:val="28"/>
        </w:rPr>
        <w:t xml:space="preserve"> able to visit nursery in small groups</w:t>
      </w:r>
      <w:r>
        <w:rPr>
          <w:rFonts w:cs="Arial"/>
          <w:color w:val="333333"/>
          <w:sz w:val="28"/>
        </w:rPr>
        <w:t>. This will enable our staff to meet you and your child and collect useful information about your child.</w:t>
      </w:r>
    </w:p>
    <w:p w14:paraId="56505629" w14:textId="77777777" w:rsidR="009B2C89" w:rsidRDefault="009B2C89">
      <w:pPr>
        <w:widowControl w:val="0"/>
        <w:spacing w:after="0"/>
        <w:jc w:val="center"/>
        <w:rPr>
          <w:rFonts w:cs="Arial"/>
          <w:color w:val="333333"/>
          <w:sz w:val="28"/>
        </w:rPr>
      </w:pPr>
    </w:p>
    <w:p w14:paraId="63063CBB" w14:textId="77777777" w:rsidR="009B2C89" w:rsidRDefault="00AF54D1">
      <w:pPr>
        <w:widowControl w:val="0"/>
        <w:spacing w:after="0"/>
        <w:jc w:val="center"/>
        <w:rPr>
          <w:rFonts w:cs="Arial"/>
          <w:color w:val="333333"/>
          <w:sz w:val="28"/>
        </w:rPr>
      </w:pPr>
      <w:r>
        <w:rPr>
          <w:rFonts w:cs="Arial"/>
          <w:color w:val="333333"/>
          <w:sz w:val="28"/>
        </w:rPr>
        <w:t>Think about what they enjoy doing, who is special to the</w:t>
      </w:r>
      <w:r w:rsidR="0046230E">
        <w:rPr>
          <w:rFonts w:cs="Arial"/>
          <w:color w:val="333333"/>
          <w:sz w:val="28"/>
        </w:rPr>
        <w:t>m, what they like to do</w:t>
      </w:r>
      <w:r>
        <w:rPr>
          <w:rFonts w:cs="Arial"/>
          <w:color w:val="333333"/>
          <w:sz w:val="28"/>
        </w:rPr>
        <w:t xml:space="preserve"> and where they like to play too. If there is anything else that is significant about your child that you would like to share with us too we would love to hear about it. We shall also check contact details and any other information necessary.</w:t>
      </w:r>
    </w:p>
    <w:p w14:paraId="0154C9F9" w14:textId="77777777" w:rsidR="009B2C89" w:rsidRDefault="009B2C89">
      <w:pPr>
        <w:widowControl w:val="0"/>
        <w:spacing w:after="0"/>
        <w:jc w:val="center"/>
        <w:rPr>
          <w:rFonts w:cs="Arial"/>
          <w:b/>
          <w:bCs/>
          <w:color w:val="333333"/>
          <w:sz w:val="28"/>
        </w:rPr>
      </w:pPr>
    </w:p>
    <w:p w14:paraId="2CD5087C" w14:textId="77777777" w:rsidR="009B2C89" w:rsidRDefault="00AF54D1">
      <w:pPr>
        <w:widowControl w:val="0"/>
        <w:spacing w:after="0"/>
        <w:jc w:val="center"/>
        <w:rPr>
          <w:rFonts w:cs="Arial"/>
          <w:b/>
          <w:bCs/>
          <w:color w:val="333333"/>
          <w:sz w:val="28"/>
        </w:rPr>
      </w:pPr>
      <w:r>
        <w:rPr>
          <w:rFonts w:cs="Arial"/>
          <w:b/>
          <w:bCs/>
          <w:color w:val="333333"/>
          <w:sz w:val="28"/>
        </w:rPr>
        <w:t>If any contacts/phone numbers change, please ensure you inform your child’s teacher immediately. We must always be able to contact someone for your child should they become unwell or have an accident. If a child is not collected and we cannot contact anyone we have a duty to contact th</w:t>
      </w:r>
      <w:r w:rsidR="00835440">
        <w:rPr>
          <w:rFonts w:cs="Arial"/>
          <w:b/>
          <w:bCs/>
          <w:color w:val="333333"/>
          <w:sz w:val="28"/>
        </w:rPr>
        <w:t>e Multiagency Safeguarding Hub</w:t>
      </w:r>
      <w:r>
        <w:rPr>
          <w:rFonts w:cs="Arial"/>
          <w:b/>
          <w:bCs/>
          <w:color w:val="333333"/>
          <w:sz w:val="28"/>
        </w:rPr>
        <w:t>.</w:t>
      </w:r>
    </w:p>
    <w:p w14:paraId="03B34B47" w14:textId="77777777" w:rsidR="009B2C89" w:rsidRDefault="00AF54D1">
      <w:pPr>
        <w:widowControl w:val="0"/>
        <w:spacing w:after="0"/>
        <w:jc w:val="center"/>
        <w:rPr>
          <w:rFonts w:cs="Arial"/>
          <w:b/>
          <w:bCs/>
          <w:color w:val="333333"/>
        </w:rPr>
      </w:pPr>
      <w:r>
        <w:rPr>
          <w:rFonts w:cs="Arial"/>
          <w:b/>
          <w:bCs/>
          <w:color w:val="333333"/>
        </w:rPr>
        <w:t> </w:t>
      </w:r>
    </w:p>
    <w:p w14:paraId="105B93B0" w14:textId="77777777" w:rsidR="009B2C89" w:rsidRDefault="00AF54D1">
      <w:pPr>
        <w:spacing w:after="0"/>
        <w:jc w:val="center"/>
        <w:rPr>
          <w:rFonts w:cs="Arial"/>
          <w:b/>
          <w:bCs/>
          <w:color w:val="333333"/>
        </w:rPr>
      </w:pPr>
      <w:r>
        <w:rPr>
          <w:rFonts w:cs="Arial"/>
          <w:b/>
          <w:bCs/>
          <w:color w:val="333333"/>
          <w:sz w:val="40"/>
          <w:szCs w:val="40"/>
          <w:lang w:val="en-US"/>
        </w:rPr>
        <w:t>Nursery Sessions</w:t>
      </w:r>
    </w:p>
    <w:p w14:paraId="243D7B34" w14:textId="77777777" w:rsidR="009B2C89" w:rsidRDefault="00AF54D1">
      <w:pPr>
        <w:widowControl w:val="0"/>
        <w:spacing w:after="0"/>
        <w:jc w:val="center"/>
        <w:rPr>
          <w:rFonts w:cs="Arial"/>
          <w:b/>
          <w:bCs/>
          <w:color w:val="333333"/>
          <w:sz w:val="28"/>
          <w:szCs w:val="28"/>
          <w:lang w:val="en-US"/>
        </w:rPr>
      </w:pPr>
      <w:r>
        <w:rPr>
          <w:rFonts w:cs="Arial"/>
          <w:b/>
          <w:bCs/>
          <w:color w:val="333333"/>
          <w:sz w:val="28"/>
          <w:szCs w:val="28"/>
          <w:lang w:val="en-US"/>
        </w:rPr>
        <w:t>Your child can come to nursery for 15 hour</w:t>
      </w:r>
      <w:r w:rsidR="00FC40C6">
        <w:rPr>
          <w:rFonts w:cs="Arial"/>
          <w:b/>
          <w:bCs/>
          <w:color w:val="333333"/>
          <w:sz w:val="28"/>
          <w:szCs w:val="28"/>
          <w:lang w:val="en-US"/>
        </w:rPr>
        <w:t>s</w:t>
      </w:r>
      <w:r>
        <w:rPr>
          <w:rFonts w:cs="Arial"/>
          <w:b/>
          <w:bCs/>
          <w:color w:val="333333"/>
          <w:sz w:val="28"/>
          <w:szCs w:val="28"/>
          <w:lang w:val="en-US"/>
        </w:rPr>
        <w:t xml:space="preserve"> each week. </w:t>
      </w:r>
    </w:p>
    <w:p w14:paraId="65AC34D2" w14:textId="77777777" w:rsidR="009B2C89" w:rsidRDefault="00AF54D1">
      <w:pPr>
        <w:widowControl w:val="0"/>
        <w:spacing w:after="0"/>
        <w:jc w:val="center"/>
        <w:rPr>
          <w:rFonts w:cs="Arial"/>
          <w:b/>
          <w:bCs/>
          <w:color w:val="333333"/>
          <w:sz w:val="28"/>
          <w:szCs w:val="28"/>
          <w:u w:val="single"/>
        </w:rPr>
      </w:pPr>
      <w:r>
        <w:rPr>
          <w:rFonts w:cs="Arial"/>
          <w:b/>
          <w:bCs/>
          <w:color w:val="333333"/>
          <w:sz w:val="28"/>
          <w:szCs w:val="28"/>
          <w:lang w:val="en-US"/>
        </w:rPr>
        <w:t xml:space="preserve">They will be allocated a morning or an afternoon place. </w:t>
      </w:r>
      <w:r w:rsidR="00242578">
        <w:rPr>
          <w:rFonts w:cs="Arial"/>
          <w:b/>
          <w:bCs/>
          <w:color w:val="333333"/>
          <w:sz w:val="28"/>
          <w:szCs w:val="28"/>
          <w:lang w:val="en-US"/>
        </w:rPr>
        <w:t>Session times will be agreed with you on your first visit. These will be within the following times</w:t>
      </w:r>
    </w:p>
    <w:p w14:paraId="1A7343F4" w14:textId="77777777" w:rsidR="009B2C89" w:rsidRDefault="00AF54D1">
      <w:pPr>
        <w:widowControl w:val="0"/>
        <w:spacing w:after="0"/>
        <w:jc w:val="center"/>
        <w:rPr>
          <w:rFonts w:cs="Arial"/>
          <w:b/>
          <w:bCs/>
          <w:color w:val="333333"/>
          <w:sz w:val="28"/>
          <w:szCs w:val="28"/>
        </w:rPr>
      </w:pPr>
      <w:r>
        <w:rPr>
          <w:rFonts w:cs="Arial"/>
          <w:b/>
          <w:bCs/>
          <w:color w:val="333333"/>
          <w:sz w:val="28"/>
          <w:szCs w:val="28"/>
          <w:u w:val="single"/>
        </w:rPr>
        <w:t xml:space="preserve">Morning Nursery </w:t>
      </w:r>
      <w:r>
        <w:rPr>
          <w:rFonts w:cs="Arial"/>
          <w:b/>
          <w:bCs/>
          <w:color w:val="333333"/>
          <w:sz w:val="28"/>
          <w:szCs w:val="28"/>
          <w:lang w:val="en-US"/>
        </w:rPr>
        <w:t>8.30 – 11.30 MAIN SESSION</w:t>
      </w:r>
    </w:p>
    <w:p w14:paraId="5302B9C3" w14:textId="77777777" w:rsidR="009B2C89" w:rsidRDefault="00AF54D1">
      <w:pPr>
        <w:widowControl w:val="0"/>
        <w:spacing w:after="0"/>
        <w:jc w:val="center"/>
        <w:rPr>
          <w:rFonts w:cs="Arial"/>
          <w:b/>
          <w:bCs/>
          <w:color w:val="333333"/>
          <w:sz w:val="28"/>
          <w:szCs w:val="28"/>
          <w:lang w:val="en-US"/>
        </w:rPr>
      </w:pPr>
      <w:r>
        <w:rPr>
          <w:rFonts w:cs="Arial"/>
          <w:b/>
          <w:bCs/>
          <w:color w:val="333333"/>
          <w:sz w:val="28"/>
          <w:szCs w:val="28"/>
          <w:u w:val="single"/>
          <w:lang w:val="en-US"/>
        </w:rPr>
        <w:t xml:space="preserve">Afternoon Nursery </w:t>
      </w:r>
      <w:r w:rsidR="005819E0">
        <w:rPr>
          <w:rFonts w:cs="Arial"/>
          <w:b/>
          <w:bCs/>
          <w:color w:val="333333"/>
          <w:sz w:val="28"/>
          <w:szCs w:val="28"/>
          <w:lang w:val="en-US"/>
        </w:rPr>
        <w:t>12.15 – 3.15</w:t>
      </w:r>
      <w:r>
        <w:rPr>
          <w:rFonts w:cs="Arial"/>
          <w:b/>
          <w:bCs/>
          <w:color w:val="333333"/>
          <w:sz w:val="28"/>
          <w:szCs w:val="28"/>
          <w:lang w:val="en-US"/>
        </w:rPr>
        <w:t xml:space="preserve"> MAIN SESSION</w:t>
      </w:r>
    </w:p>
    <w:p w14:paraId="2A9D4AAD" w14:textId="77777777" w:rsidR="008C31AA" w:rsidRDefault="008C31AA">
      <w:pPr>
        <w:widowControl w:val="0"/>
        <w:spacing w:after="0"/>
        <w:jc w:val="center"/>
        <w:rPr>
          <w:rFonts w:cs="Arial"/>
          <w:b/>
          <w:bCs/>
          <w:color w:val="333333"/>
          <w:sz w:val="28"/>
          <w:szCs w:val="28"/>
          <w:lang w:val="en-US"/>
        </w:rPr>
      </w:pPr>
    </w:p>
    <w:p w14:paraId="6F46AAB5" w14:textId="77777777" w:rsidR="009C6BD1" w:rsidRDefault="009C6BD1">
      <w:pPr>
        <w:widowControl w:val="0"/>
        <w:spacing w:after="0"/>
        <w:jc w:val="center"/>
        <w:rPr>
          <w:rFonts w:cs="Arial"/>
          <w:b/>
          <w:bCs/>
          <w:color w:val="333333"/>
          <w:sz w:val="28"/>
          <w:szCs w:val="28"/>
          <w:lang w:val="en-US"/>
        </w:rPr>
      </w:pPr>
    </w:p>
    <w:p w14:paraId="050FD61F" w14:textId="77777777" w:rsidR="009C6BD1" w:rsidRDefault="009C6BD1" w:rsidP="00CB0CAD">
      <w:pPr>
        <w:jc w:val="center"/>
        <w:rPr>
          <w:rFonts w:cs="Arial"/>
          <w:b/>
          <w:bCs/>
          <w:color w:val="333333"/>
          <w:sz w:val="28"/>
          <w:szCs w:val="28"/>
          <w:lang w:val="en-US"/>
        </w:rPr>
      </w:pPr>
    </w:p>
    <w:p w14:paraId="4B961A2F" w14:textId="7473B511" w:rsidR="00FC40C6" w:rsidRDefault="00FC40C6" w:rsidP="00CB0CAD">
      <w:pPr>
        <w:jc w:val="center"/>
        <w:rPr>
          <w:rFonts w:cs="Arial"/>
          <w:b/>
          <w:bCs/>
          <w:color w:val="333333"/>
          <w:sz w:val="48"/>
          <w:szCs w:val="48"/>
        </w:rPr>
      </w:pPr>
    </w:p>
    <w:p w14:paraId="15F64870" w14:textId="77777777" w:rsidR="00E836A1" w:rsidRDefault="00E836A1" w:rsidP="00CB0CAD">
      <w:pPr>
        <w:jc w:val="center"/>
        <w:rPr>
          <w:rFonts w:cs="Arial"/>
          <w:b/>
          <w:bCs/>
          <w:color w:val="333333"/>
          <w:sz w:val="48"/>
          <w:szCs w:val="48"/>
        </w:rPr>
      </w:pPr>
    </w:p>
    <w:p w14:paraId="58775C62" w14:textId="77777777" w:rsidR="009B2C89" w:rsidRPr="00CB0CAD" w:rsidRDefault="00CB0CAD" w:rsidP="00CB0CAD">
      <w:pPr>
        <w:jc w:val="center"/>
        <w:rPr>
          <w:rFonts w:cs="Arial"/>
          <w:color w:val="333333"/>
          <w:sz w:val="28"/>
          <w:szCs w:val="28"/>
          <w:lang w:val="en-US"/>
        </w:rPr>
      </w:pPr>
      <w:r>
        <w:rPr>
          <w:rFonts w:cs="Arial"/>
          <w:b/>
          <w:bCs/>
          <w:color w:val="333333"/>
          <w:sz w:val="48"/>
          <w:szCs w:val="48"/>
        </w:rPr>
        <w:lastRenderedPageBreak/>
        <w:t>Yo</w:t>
      </w:r>
      <w:r w:rsidR="00AF54D1" w:rsidRPr="00CB0CAD">
        <w:rPr>
          <w:rFonts w:cs="Arial"/>
          <w:b/>
          <w:bCs/>
          <w:color w:val="333333"/>
          <w:sz w:val="48"/>
          <w:szCs w:val="48"/>
        </w:rPr>
        <w:t>ur questions answered</w:t>
      </w:r>
    </w:p>
    <w:p w14:paraId="761FF73C" w14:textId="77777777" w:rsidR="009B2C89" w:rsidRDefault="00AF54D1">
      <w:pPr>
        <w:widowControl w:val="0"/>
        <w:spacing w:after="0"/>
        <w:rPr>
          <w:rFonts w:ascii="Times New Roman" w:hAnsi="Times New Roman" w:cs="Times New Roman"/>
          <w:color w:val="000000"/>
          <w:sz w:val="20"/>
          <w:szCs w:val="20"/>
        </w:rPr>
      </w:pPr>
      <w:r>
        <w:t> </w:t>
      </w:r>
    </w:p>
    <w:p w14:paraId="435CBE9E" w14:textId="77777777" w:rsidR="009B2C89" w:rsidRDefault="00AF54D1">
      <w:pPr>
        <w:widowControl w:val="0"/>
        <w:spacing w:after="0"/>
        <w:jc w:val="center"/>
        <w:rPr>
          <w:rFonts w:cs="Arial"/>
          <w:color w:val="333333"/>
          <w:sz w:val="32"/>
          <w:szCs w:val="24"/>
        </w:rPr>
      </w:pPr>
      <w:r>
        <w:rPr>
          <w:rFonts w:cs="Arial"/>
          <w:color w:val="333333"/>
          <w:sz w:val="32"/>
          <w:szCs w:val="24"/>
        </w:rPr>
        <w:t xml:space="preserve">All of the team at Windsor are always happy to help you. Please tell us if you are worried or unsure about anything. Here are </w:t>
      </w:r>
    </w:p>
    <w:p w14:paraId="58099D1F" w14:textId="77777777" w:rsidR="009B2C89" w:rsidRDefault="00AF54D1">
      <w:pPr>
        <w:widowControl w:val="0"/>
        <w:spacing w:after="0"/>
        <w:jc w:val="center"/>
        <w:rPr>
          <w:rFonts w:cs="Arial"/>
          <w:color w:val="333333"/>
          <w:sz w:val="32"/>
          <w:szCs w:val="24"/>
        </w:rPr>
      </w:pPr>
      <w:proofErr w:type="gramStart"/>
      <w:r>
        <w:rPr>
          <w:rFonts w:cs="Arial"/>
          <w:color w:val="333333"/>
          <w:sz w:val="32"/>
          <w:szCs w:val="24"/>
        </w:rPr>
        <w:t>answers</w:t>
      </w:r>
      <w:proofErr w:type="gramEnd"/>
      <w:r>
        <w:rPr>
          <w:rFonts w:cs="Arial"/>
          <w:color w:val="333333"/>
          <w:sz w:val="32"/>
          <w:szCs w:val="24"/>
        </w:rPr>
        <w:t xml:space="preserve"> to some of the questions parents often ask. </w:t>
      </w:r>
    </w:p>
    <w:p w14:paraId="03DD936B" w14:textId="77777777" w:rsidR="009B2C89" w:rsidRDefault="00AF54D1">
      <w:pPr>
        <w:widowControl w:val="0"/>
        <w:spacing w:after="0"/>
        <w:jc w:val="both"/>
        <w:rPr>
          <w:rFonts w:cs="Arial"/>
          <w:b/>
          <w:bCs/>
          <w:color w:val="333333"/>
          <w:szCs w:val="20"/>
        </w:rPr>
      </w:pPr>
      <w:r>
        <w:rPr>
          <w:rFonts w:cs="Arial"/>
          <w:b/>
          <w:bCs/>
          <w:color w:val="333333"/>
          <w:sz w:val="32"/>
        </w:rPr>
        <w:t> </w:t>
      </w:r>
    </w:p>
    <w:p w14:paraId="666D2B96" w14:textId="77777777" w:rsidR="009B2C89" w:rsidRDefault="00AF54D1">
      <w:pPr>
        <w:widowControl w:val="0"/>
        <w:spacing w:after="0"/>
        <w:rPr>
          <w:rFonts w:cs="Arial"/>
          <w:b/>
          <w:bCs/>
          <w:color w:val="333333"/>
          <w:sz w:val="36"/>
          <w:szCs w:val="28"/>
        </w:rPr>
      </w:pPr>
      <w:r>
        <w:rPr>
          <w:rFonts w:cs="Arial"/>
          <w:b/>
          <w:bCs/>
          <w:color w:val="333333"/>
          <w:sz w:val="36"/>
          <w:szCs w:val="28"/>
        </w:rPr>
        <w:t xml:space="preserve">How much does it cost? </w:t>
      </w:r>
    </w:p>
    <w:p w14:paraId="052E10C8" w14:textId="77777777" w:rsidR="009B2C89" w:rsidRDefault="00AF54D1">
      <w:pPr>
        <w:widowControl w:val="0"/>
        <w:spacing w:after="0"/>
        <w:rPr>
          <w:rFonts w:cs="Arial"/>
          <w:color w:val="333333"/>
          <w:sz w:val="28"/>
        </w:rPr>
      </w:pPr>
      <w:r>
        <w:rPr>
          <w:rFonts w:cs="Arial"/>
          <w:color w:val="333333"/>
          <w:sz w:val="28"/>
        </w:rPr>
        <w:t>Nursery is free of charge. We ask for £1 a week nursery fund to help pay for extras, cooking items</w:t>
      </w:r>
      <w:r w:rsidR="00BD66FD">
        <w:rPr>
          <w:rFonts w:cs="Arial"/>
          <w:color w:val="333333"/>
          <w:sz w:val="28"/>
        </w:rPr>
        <w:t xml:space="preserve"> and resources. </w:t>
      </w:r>
    </w:p>
    <w:p w14:paraId="534682BA" w14:textId="77777777" w:rsidR="009B2C89" w:rsidRDefault="009B2C89">
      <w:pPr>
        <w:widowControl w:val="0"/>
        <w:spacing w:after="0"/>
        <w:rPr>
          <w:rFonts w:cs="Arial"/>
          <w:b/>
          <w:bCs/>
          <w:color w:val="333333"/>
          <w:sz w:val="36"/>
          <w:szCs w:val="28"/>
        </w:rPr>
      </w:pPr>
    </w:p>
    <w:p w14:paraId="5311EAA4" w14:textId="77777777" w:rsidR="009B2C89" w:rsidRDefault="00AF54D1">
      <w:pPr>
        <w:widowControl w:val="0"/>
        <w:spacing w:after="0"/>
        <w:rPr>
          <w:rFonts w:cs="Arial"/>
          <w:b/>
          <w:bCs/>
          <w:color w:val="333333"/>
          <w:sz w:val="36"/>
          <w:szCs w:val="28"/>
        </w:rPr>
      </w:pPr>
      <w:r>
        <w:rPr>
          <w:rFonts w:cs="Arial"/>
          <w:b/>
          <w:bCs/>
          <w:color w:val="333333"/>
          <w:sz w:val="36"/>
          <w:szCs w:val="28"/>
        </w:rPr>
        <w:t>What if my child is ill?</w:t>
      </w:r>
    </w:p>
    <w:p w14:paraId="716383F2" w14:textId="77777777" w:rsidR="009B2C89" w:rsidRDefault="00BD66FD">
      <w:pPr>
        <w:widowControl w:val="0"/>
        <w:spacing w:after="0"/>
        <w:rPr>
          <w:rFonts w:cs="Arial"/>
          <w:color w:val="333333"/>
          <w:sz w:val="28"/>
        </w:rPr>
      </w:pPr>
      <w:r w:rsidRPr="00BD66FD">
        <w:rPr>
          <w:noProof/>
          <w:szCs w:val="24"/>
          <w:u w:val="single"/>
          <w:lang w:eastAsia="en-GB"/>
        </w:rPr>
        <w:drawing>
          <wp:anchor distT="0" distB="0" distL="114300" distR="114300" simplePos="0" relativeHeight="251658240" behindDoc="1" locked="0" layoutInCell="1" allowOverlap="1" wp14:anchorId="737AE952" wp14:editId="4D55DF85">
            <wp:simplePos x="0" y="0"/>
            <wp:positionH relativeFrom="column">
              <wp:posOffset>3767455</wp:posOffset>
            </wp:positionH>
            <wp:positionV relativeFrom="paragraph">
              <wp:posOffset>400685</wp:posOffset>
            </wp:positionV>
            <wp:extent cx="2387600" cy="1790700"/>
            <wp:effectExtent l="431800" t="387350" r="501650" b="425450"/>
            <wp:wrapTight wrapText="bothSides">
              <wp:wrapPolygon edited="0">
                <wp:start x="-316" y="25465"/>
                <wp:lineTo x="374" y="26590"/>
                <wp:lineTo x="5711" y="24615"/>
                <wp:lineTo x="5957" y="25474"/>
                <wp:lineTo x="11294" y="23500"/>
                <wp:lineTo x="11540" y="24359"/>
                <wp:lineTo x="14117" y="23050"/>
                <wp:lineTo x="14362" y="23908"/>
                <wp:lineTo x="17100" y="22517"/>
                <wp:lineTo x="22645" y="21913"/>
                <wp:lineTo x="22828" y="12230"/>
                <wp:lineTo x="21837" y="-3497"/>
                <wp:lineTo x="22098" y="-3875"/>
                <wp:lineTo x="21730" y="-5163"/>
                <wp:lineTo x="20802" y="-5184"/>
                <wp:lineTo x="17979" y="-4733"/>
                <wp:lineTo x="15219" y="-4068"/>
                <wp:lineTo x="12396" y="-3618"/>
                <wp:lineTo x="9636" y="-2953"/>
                <wp:lineTo x="6814" y="-2503"/>
                <wp:lineTo x="4053" y="-1838"/>
                <wp:lineTo x="1231" y="-1387"/>
                <wp:lineTo x="-2497" y="-231"/>
                <wp:lineTo x="-2450" y="6385"/>
                <wp:lineTo x="-1468" y="9820"/>
                <wp:lineTo x="-4045" y="11129"/>
                <wp:lineTo x="-623" y="24391"/>
                <wp:lineTo x="-316" y="25465"/>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SCF7495"/>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rot="6651655">
                      <a:off x="0" y="0"/>
                      <a:ext cx="2387600" cy="179070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F54D1" w:rsidRPr="00BD66FD">
        <w:rPr>
          <w:rFonts w:cs="Arial"/>
          <w:color w:val="333333"/>
          <w:sz w:val="28"/>
          <w:u w:val="single"/>
        </w:rPr>
        <w:t>Always</w:t>
      </w:r>
      <w:r w:rsidR="00AF54D1">
        <w:rPr>
          <w:rFonts w:cs="Arial"/>
          <w:color w:val="333333"/>
          <w:sz w:val="28"/>
        </w:rPr>
        <w:t xml:space="preserve"> telephone us to let us know if your child is not going to be at nursery. Children need to stay at home when they are unwell. They need to be clear of</w:t>
      </w:r>
      <w:r w:rsidR="0046230E">
        <w:rPr>
          <w:rFonts w:cs="Arial"/>
          <w:color w:val="333333"/>
          <w:sz w:val="28"/>
        </w:rPr>
        <w:t xml:space="preserve"> any tummy upset for at least 48</w:t>
      </w:r>
      <w:r w:rsidR="00AF54D1">
        <w:rPr>
          <w:rFonts w:cs="Arial"/>
          <w:color w:val="333333"/>
          <w:sz w:val="28"/>
        </w:rPr>
        <w:t xml:space="preserve"> hours before they return to nursery. </w:t>
      </w:r>
    </w:p>
    <w:p w14:paraId="11C9CA1C" w14:textId="77777777" w:rsidR="009B2C89" w:rsidRDefault="009B2C89">
      <w:pPr>
        <w:widowControl w:val="0"/>
        <w:spacing w:after="0"/>
        <w:rPr>
          <w:rFonts w:cs="Arial"/>
          <w:color w:val="333333"/>
          <w:sz w:val="28"/>
        </w:rPr>
      </w:pPr>
    </w:p>
    <w:p w14:paraId="055B5CEE" w14:textId="62C32FB5" w:rsidR="009B2C89" w:rsidRDefault="00AF54D1">
      <w:pPr>
        <w:widowControl w:val="0"/>
        <w:spacing w:after="0"/>
        <w:rPr>
          <w:rFonts w:cs="Arial"/>
          <w:color w:val="333333"/>
          <w:sz w:val="28"/>
        </w:rPr>
      </w:pPr>
      <w:r>
        <w:rPr>
          <w:rFonts w:cs="Arial"/>
          <w:color w:val="333333"/>
          <w:sz w:val="28"/>
        </w:rPr>
        <w:t>If your child is taken ill at nursery we need to be able to call you</w:t>
      </w:r>
      <w:r w:rsidR="00BD66FD">
        <w:rPr>
          <w:rFonts w:cs="Arial"/>
          <w:color w:val="333333"/>
          <w:sz w:val="28"/>
        </w:rPr>
        <w:t xml:space="preserve"> or a relative to collect them</w:t>
      </w:r>
      <w:r>
        <w:rPr>
          <w:rFonts w:cs="Arial"/>
          <w:color w:val="333333"/>
          <w:sz w:val="28"/>
        </w:rPr>
        <w:t xml:space="preserve">. </w:t>
      </w:r>
      <w:r w:rsidR="00A50C45">
        <w:rPr>
          <w:rFonts w:cs="Arial"/>
          <w:color w:val="333333"/>
          <w:sz w:val="28"/>
        </w:rPr>
        <w:t xml:space="preserve"> We must have</w:t>
      </w:r>
      <w:r>
        <w:rPr>
          <w:rFonts w:cs="Arial"/>
          <w:color w:val="333333"/>
          <w:sz w:val="28"/>
        </w:rPr>
        <w:t xml:space="preserve"> number</w:t>
      </w:r>
      <w:r w:rsidR="00A50C45">
        <w:rPr>
          <w:rFonts w:cs="Arial"/>
          <w:color w:val="333333"/>
          <w:sz w:val="28"/>
        </w:rPr>
        <w:t>s</w:t>
      </w:r>
      <w:r>
        <w:rPr>
          <w:rFonts w:cs="Arial"/>
          <w:color w:val="333333"/>
          <w:sz w:val="28"/>
        </w:rPr>
        <w:t xml:space="preserve"> that </w:t>
      </w:r>
      <w:r w:rsidR="00A50C45">
        <w:rPr>
          <w:rFonts w:cs="Arial"/>
          <w:color w:val="333333"/>
          <w:sz w:val="28"/>
        </w:rPr>
        <w:t>are</w:t>
      </w:r>
      <w:r>
        <w:rPr>
          <w:rFonts w:cs="Arial"/>
          <w:color w:val="333333"/>
          <w:sz w:val="28"/>
        </w:rPr>
        <w:t xml:space="preserve"> up to date and where there will always be someone to answer the call. </w:t>
      </w:r>
    </w:p>
    <w:p w14:paraId="1D08D840" w14:textId="77777777" w:rsidR="009B2C89" w:rsidRDefault="009B2C89">
      <w:pPr>
        <w:widowControl w:val="0"/>
        <w:spacing w:after="0"/>
        <w:rPr>
          <w:rFonts w:cs="Arial"/>
          <w:color w:val="333333"/>
          <w:sz w:val="28"/>
        </w:rPr>
      </w:pPr>
    </w:p>
    <w:p w14:paraId="775CD528" w14:textId="77777777" w:rsidR="009B2C89" w:rsidRDefault="00AF54D1">
      <w:pPr>
        <w:widowControl w:val="0"/>
        <w:spacing w:after="0"/>
        <w:rPr>
          <w:rFonts w:cs="Arial"/>
          <w:color w:val="333333"/>
          <w:sz w:val="28"/>
        </w:rPr>
      </w:pPr>
      <w:r>
        <w:rPr>
          <w:rFonts w:cs="Arial"/>
          <w:color w:val="333333"/>
          <w:sz w:val="28"/>
        </w:rPr>
        <w:t>We have member</w:t>
      </w:r>
      <w:r w:rsidR="00BD66FD">
        <w:rPr>
          <w:rFonts w:cs="Arial"/>
          <w:color w:val="333333"/>
          <w:sz w:val="28"/>
        </w:rPr>
        <w:t>s of staff throughout nursery</w:t>
      </w:r>
      <w:r>
        <w:rPr>
          <w:rFonts w:cs="Arial"/>
          <w:color w:val="333333"/>
          <w:sz w:val="28"/>
        </w:rPr>
        <w:t xml:space="preserve"> who are fully trained in First Aid. If your child hurts themselves at nursery we will tell you about it and ask you to sign our accident book.</w:t>
      </w:r>
    </w:p>
    <w:p w14:paraId="3F6A4B6E" w14:textId="77777777" w:rsidR="009B2C89" w:rsidRDefault="009B2C89">
      <w:pPr>
        <w:rPr>
          <w:rFonts w:ascii="Times New Roman" w:hAnsi="Times New Roman" w:cs="Times New Roman"/>
          <w:color w:val="000000"/>
          <w:sz w:val="20"/>
          <w:szCs w:val="20"/>
        </w:rPr>
      </w:pPr>
    </w:p>
    <w:p w14:paraId="6BDC8404" w14:textId="77777777" w:rsidR="009B2C89" w:rsidRDefault="00AF54D1">
      <w:pPr>
        <w:widowControl w:val="0"/>
        <w:spacing w:after="0"/>
        <w:rPr>
          <w:rFonts w:cs="Arial"/>
          <w:b/>
          <w:bCs/>
          <w:color w:val="333333"/>
          <w:sz w:val="36"/>
          <w:szCs w:val="28"/>
        </w:rPr>
      </w:pPr>
      <w:r>
        <w:rPr>
          <w:rFonts w:cs="Arial"/>
          <w:b/>
          <w:bCs/>
          <w:color w:val="333333"/>
          <w:sz w:val="36"/>
          <w:szCs w:val="28"/>
        </w:rPr>
        <w:t>What if my child needs to take medicine?</w:t>
      </w:r>
    </w:p>
    <w:p w14:paraId="05C16B1E" w14:textId="77777777" w:rsidR="009B2C89" w:rsidRDefault="00BD66FD">
      <w:pPr>
        <w:widowControl w:val="0"/>
        <w:spacing w:after="0"/>
        <w:rPr>
          <w:rFonts w:cs="Arial"/>
          <w:color w:val="333333"/>
          <w:sz w:val="28"/>
        </w:rPr>
      </w:pPr>
      <w:r>
        <w:rPr>
          <w:rFonts w:cs="Arial"/>
          <w:color w:val="333333"/>
          <w:sz w:val="28"/>
        </w:rPr>
        <w:t>Most medication can be taken around nursery hours. The Medicine Policy for s</w:t>
      </w:r>
      <w:r w:rsidR="00AF54D1">
        <w:rPr>
          <w:rFonts w:cs="Arial"/>
          <w:color w:val="333333"/>
          <w:sz w:val="28"/>
        </w:rPr>
        <w:t>chool states that in special circum</w:t>
      </w:r>
      <w:r>
        <w:rPr>
          <w:rFonts w:cs="Arial"/>
          <w:color w:val="333333"/>
          <w:sz w:val="28"/>
        </w:rPr>
        <w:t xml:space="preserve">stances prescribed medicine may </w:t>
      </w:r>
      <w:r w:rsidR="00AF54D1">
        <w:rPr>
          <w:rFonts w:cs="Arial"/>
          <w:color w:val="333333"/>
          <w:sz w:val="28"/>
        </w:rPr>
        <w:t>be given to your child by a member of staff. Forms have to be completed and signed by you and member of staff, the medicine has to be labelled with the child’s name, date of birth, the name and strength of medication, the dosage and when the medication should be given and the expiry date before we can give medicine to your child. It will be stored securely</w:t>
      </w:r>
      <w:r>
        <w:rPr>
          <w:rFonts w:cs="Arial"/>
          <w:color w:val="333333"/>
          <w:sz w:val="28"/>
        </w:rPr>
        <w:t>.</w:t>
      </w:r>
    </w:p>
    <w:p w14:paraId="68371378" w14:textId="77777777" w:rsidR="009B2C89" w:rsidRDefault="009B2C89">
      <w:pPr>
        <w:spacing w:after="0"/>
        <w:rPr>
          <w:rFonts w:cs="Arial"/>
          <w:b/>
          <w:bCs/>
          <w:color w:val="333333"/>
          <w:sz w:val="36"/>
          <w:szCs w:val="28"/>
        </w:rPr>
      </w:pPr>
    </w:p>
    <w:p w14:paraId="23F2DDEE" w14:textId="5470DECE" w:rsidR="009B2C89" w:rsidRDefault="009B2C89">
      <w:pPr>
        <w:spacing w:after="0"/>
        <w:rPr>
          <w:rFonts w:cs="Arial"/>
          <w:b/>
          <w:bCs/>
          <w:color w:val="333333"/>
          <w:sz w:val="36"/>
          <w:szCs w:val="28"/>
        </w:rPr>
      </w:pPr>
    </w:p>
    <w:p w14:paraId="09206233" w14:textId="77777777" w:rsidR="00E836A1" w:rsidRDefault="00E836A1">
      <w:pPr>
        <w:spacing w:after="0"/>
        <w:rPr>
          <w:rFonts w:cs="Arial"/>
          <w:b/>
          <w:bCs/>
          <w:color w:val="333333"/>
          <w:sz w:val="36"/>
          <w:szCs w:val="28"/>
        </w:rPr>
      </w:pPr>
    </w:p>
    <w:p w14:paraId="3738A630" w14:textId="77777777" w:rsidR="009B2C89" w:rsidRDefault="00AF54D1">
      <w:pPr>
        <w:spacing w:after="0"/>
        <w:rPr>
          <w:rFonts w:cs="Arial"/>
          <w:b/>
          <w:bCs/>
          <w:color w:val="333333"/>
          <w:sz w:val="36"/>
          <w:szCs w:val="28"/>
        </w:rPr>
      </w:pPr>
      <w:r>
        <w:rPr>
          <w:rFonts w:cs="Arial"/>
          <w:b/>
          <w:bCs/>
          <w:color w:val="333333"/>
          <w:sz w:val="36"/>
          <w:szCs w:val="28"/>
        </w:rPr>
        <w:lastRenderedPageBreak/>
        <w:t xml:space="preserve">Can my child still come if they are in nappies? </w:t>
      </w:r>
    </w:p>
    <w:p w14:paraId="134C5828" w14:textId="77777777" w:rsidR="009B2C89" w:rsidRDefault="00AF54D1">
      <w:pPr>
        <w:widowControl w:val="0"/>
        <w:spacing w:after="0"/>
        <w:rPr>
          <w:rFonts w:cs="Arial"/>
          <w:color w:val="333333"/>
          <w:sz w:val="28"/>
        </w:rPr>
      </w:pPr>
      <w:r>
        <w:rPr>
          <w:rFonts w:cs="Arial"/>
          <w:color w:val="333333"/>
          <w:sz w:val="28"/>
        </w:rPr>
        <w:t>Children develop at different rates but usually children are toilet trained by the time they are three. If your child is finding this difficult we are happy to work with you to help them. It does not stop them taking up their nursery place.</w:t>
      </w:r>
    </w:p>
    <w:p w14:paraId="72DEAC67" w14:textId="77777777" w:rsidR="009B2C89" w:rsidRDefault="009B2C89">
      <w:pPr>
        <w:widowControl w:val="0"/>
        <w:spacing w:after="0"/>
        <w:rPr>
          <w:rFonts w:cs="Arial"/>
          <w:b/>
          <w:bCs/>
          <w:color w:val="333333"/>
          <w:sz w:val="36"/>
          <w:szCs w:val="28"/>
        </w:rPr>
      </w:pPr>
    </w:p>
    <w:p w14:paraId="6388DC42" w14:textId="77777777" w:rsidR="009B2C89" w:rsidRDefault="00AF54D1">
      <w:pPr>
        <w:widowControl w:val="0"/>
        <w:spacing w:after="0"/>
        <w:rPr>
          <w:rFonts w:cs="Arial"/>
          <w:b/>
          <w:bCs/>
          <w:color w:val="333333"/>
          <w:sz w:val="36"/>
          <w:szCs w:val="28"/>
        </w:rPr>
      </w:pPr>
      <w:r>
        <w:rPr>
          <w:rFonts w:cs="Arial"/>
          <w:b/>
          <w:bCs/>
          <w:color w:val="333333"/>
          <w:sz w:val="36"/>
          <w:szCs w:val="28"/>
        </w:rPr>
        <w:t>How do I know my child will be safe?</w:t>
      </w:r>
    </w:p>
    <w:p w14:paraId="1476BF19" w14:textId="77777777" w:rsidR="009B2C89" w:rsidRDefault="00AF54D1">
      <w:pPr>
        <w:widowControl w:val="0"/>
        <w:spacing w:after="0"/>
        <w:rPr>
          <w:rFonts w:cs="Arial"/>
          <w:color w:val="333333"/>
          <w:sz w:val="28"/>
        </w:rPr>
      </w:pPr>
      <w:r>
        <w:rPr>
          <w:rFonts w:cs="Arial"/>
          <w:color w:val="333333"/>
          <w:sz w:val="28"/>
        </w:rPr>
        <w:t>All the team are well qualified and experienced in working with young children. Anyone who works at Windsor has had a disclosure and barring service check to say they are a safe person. All gates and doors are kept securely locked. Our designated child protection lead is Rena Patel or if ab</w:t>
      </w:r>
      <w:r w:rsidR="0023351A">
        <w:rPr>
          <w:rFonts w:cs="Arial"/>
          <w:color w:val="333333"/>
          <w:sz w:val="28"/>
        </w:rPr>
        <w:t>sent David McCallin</w:t>
      </w:r>
      <w:r>
        <w:rPr>
          <w:rFonts w:cs="Arial"/>
          <w:color w:val="333333"/>
          <w:sz w:val="28"/>
        </w:rPr>
        <w:t>. Please take a look at our Safeguarding policy under the governance section of our website.</w:t>
      </w:r>
    </w:p>
    <w:p w14:paraId="2A8DE3DF" w14:textId="77777777" w:rsidR="009B2C89" w:rsidRDefault="009B2C89">
      <w:pPr>
        <w:widowControl w:val="0"/>
        <w:spacing w:after="0"/>
        <w:rPr>
          <w:rFonts w:cs="Arial"/>
          <w:color w:val="333333"/>
          <w:sz w:val="28"/>
        </w:rPr>
      </w:pPr>
    </w:p>
    <w:p w14:paraId="206BA7EC" w14:textId="77777777" w:rsidR="009B2C89" w:rsidRDefault="00AF54D1">
      <w:pPr>
        <w:widowControl w:val="0"/>
        <w:spacing w:after="0"/>
        <w:rPr>
          <w:rFonts w:cs="Arial"/>
          <w:color w:val="333333"/>
          <w:sz w:val="28"/>
        </w:rPr>
      </w:pPr>
      <w:r>
        <w:rPr>
          <w:rFonts w:cs="Arial"/>
          <w:color w:val="333333"/>
          <w:sz w:val="28"/>
        </w:rPr>
        <w:t xml:space="preserve">Only staff are allowed to let people in and out. All children have a password that their parent chooses in case someone else has to collect them in an emergency. This person </w:t>
      </w:r>
      <w:r>
        <w:rPr>
          <w:rFonts w:cs="Arial"/>
          <w:b/>
          <w:bCs/>
          <w:color w:val="333333"/>
          <w:sz w:val="28"/>
        </w:rPr>
        <w:t xml:space="preserve">must </w:t>
      </w:r>
      <w:r>
        <w:rPr>
          <w:rFonts w:cs="Arial"/>
          <w:color w:val="333333"/>
          <w:sz w:val="28"/>
        </w:rPr>
        <w:t xml:space="preserve">be over 14 years of age. </w:t>
      </w:r>
    </w:p>
    <w:p w14:paraId="5D15CE44" w14:textId="77777777" w:rsidR="009B2C89" w:rsidRDefault="00AF54D1">
      <w:pPr>
        <w:widowControl w:val="0"/>
        <w:spacing w:after="0"/>
        <w:rPr>
          <w:rFonts w:cs="Arial"/>
          <w:color w:val="333333"/>
          <w:sz w:val="28"/>
        </w:rPr>
      </w:pPr>
      <w:r>
        <w:rPr>
          <w:rFonts w:cs="Arial"/>
          <w:color w:val="333333"/>
          <w:sz w:val="28"/>
        </w:rPr>
        <w:t>Fire drills and risk assessments are regularly carried out. Dogs are not allowed in the grounds or to be clipped to the fence. Smoking is not allowed on site. Please do not use mobile phones or c</w:t>
      </w:r>
      <w:r w:rsidR="00BD66FD">
        <w:rPr>
          <w:rFonts w:cs="Arial"/>
          <w:color w:val="333333"/>
          <w:sz w:val="28"/>
        </w:rPr>
        <w:t>ameras within the nursery</w:t>
      </w:r>
      <w:r>
        <w:rPr>
          <w:rFonts w:cs="Arial"/>
          <w:color w:val="333333"/>
          <w:sz w:val="28"/>
        </w:rPr>
        <w:t>.</w:t>
      </w:r>
    </w:p>
    <w:p w14:paraId="2896F620" w14:textId="77777777" w:rsidR="009B2C89" w:rsidRDefault="009B2C89">
      <w:pPr>
        <w:widowControl w:val="0"/>
        <w:spacing w:after="0"/>
        <w:rPr>
          <w:rFonts w:cs="Arial"/>
          <w:color w:val="333333"/>
          <w:sz w:val="28"/>
        </w:rPr>
      </w:pPr>
    </w:p>
    <w:p w14:paraId="426CE0EC" w14:textId="77777777" w:rsidR="009B2C89" w:rsidRDefault="00AF54D1">
      <w:pPr>
        <w:widowControl w:val="0"/>
        <w:spacing w:after="0"/>
        <w:rPr>
          <w:rFonts w:cs="Arial"/>
          <w:b/>
          <w:bCs/>
          <w:color w:val="333333"/>
          <w:sz w:val="36"/>
          <w:szCs w:val="28"/>
        </w:rPr>
      </w:pPr>
      <w:r>
        <w:rPr>
          <w:rFonts w:cs="Arial"/>
          <w:b/>
          <w:bCs/>
          <w:color w:val="333333"/>
          <w:sz w:val="36"/>
          <w:szCs w:val="28"/>
        </w:rPr>
        <w:t>I am worried that my child will be upset</w:t>
      </w:r>
    </w:p>
    <w:p w14:paraId="65FD9985" w14:textId="77777777" w:rsidR="009B2C89" w:rsidRDefault="00AF54D1">
      <w:pPr>
        <w:widowControl w:val="0"/>
        <w:spacing w:after="0"/>
        <w:rPr>
          <w:rFonts w:cs="Arial"/>
          <w:color w:val="333333"/>
          <w:sz w:val="28"/>
        </w:rPr>
      </w:pPr>
      <w:r>
        <w:rPr>
          <w:rFonts w:cs="Arial"/>
          <w:color w:val="333333"/>
          <w:sz w:val="28"/>
        </w:rPr>
        <w:t xml:space="preserve">Every child is different. Some </w:t>
      </w:r>
      <w:r w:rsidR="00BD66FD">
        <w:rPr>
          <w:rFonts w:cs="Arial"/>
          <w:color w:val="333333"/>
          <w:sz w:val="28"/>
        </w:rPr>
        <w:t>children settle straight away and o</w:t>
      </w:r>
      <w:r>
        <w:rPr>
          <w:rFonts w:cs="Arial"/>
          <w:color w:val="333333"/>
          <w:sz w:val="28"/>
        </w:rPr>
        <w:t>ther children need a bit</w:t>
      </w:r>
      <w:r w:rsidR="00E65404">
        <w:rPr>
          <w:rFonts w:cs="Arial"/>
          <w:color w:val="333333"/>
          <w:sz w:val="28"/>
        </w:rPr>
        <w:t xml:space="preserve"> longer. We ask you to stay on site</w:t>
      </w:r>
      <w:r>
        <w:rPr>
          <w:rFonts w:cs="Arial"/>
          <w:color w:val="333333"/>
          <w:sz w:val="28"/>
        </w:rPr>
        <w:t xml:space="preserve"> for </w:t>
      </w:r>
      <w:r w:rsidR="00242578">
        <w:rPr>
          <w:rFonts w:cs="Arial"/>
          <w:color w:val="333333"/>
          <w:sz w:val="28"/>
        </w:rPr>
        <w:t>a time within the first few visits</w:t>
      </w:r>
      <w:r>
        <w:rPr>
          <w:rFonts w:cs="Arial"/>
          <w:color w:val="333333"/>
          <w:sz w:val="28"/>
        </w:rPr>
        <w:t xml:space="preserve"> while they are getting to know us. We want them to feel comfortable and it is worth spending the time they need at the beginning to give them a happy start. We will always contact you if your child needs you. </w:t>
      </w:r>
    </w:p>
    <w:p w14:paraId="4CF770B6" w14:textId="33F13CAB" w:rsidR="009B2C89" w:rsidRDefault="00D21F0A">
      <w:pPr>
        <w:spacing w:after="0"/>
        <w:rPr>
          <w:rFonts w:cs="Arial"/>
          <w:color w:val="333333"/>
          <w:sz w:val="28"/>
        </w:rPr>
      </w:pPr>
      <w:r>
        <w:rPr>
          <w:noProof/>
          <w:szCs w:val="24"/>
          <w:lang w:eastAsia="en-GB"/>
        </w:rPr>
        <w:drawing>
          <wp:anchor distT="36576" distB="36576" distL="71755" distR="71755" simplePos="0" relativeHeight="251659264" behindDoc="1" locked="0" layoutInCell="1" allowOverlap="1" wp14:anchorId="63A217B9" wp14:editId="07777777">
            <wp:simplePos x="0" y="0"/>
            <wp:positionH relativeFrom="column">
              <wp:posOffset>4962525</wp:posOffset>
            </wp:positionH>
            <wp:positionV relativeFrom="paragraph">
              <wp:posOffset>68580</wp:posOffset>
            </wp:positionV>
            <wp:extent cx="1481455" cy="1977390"/>
            <wp:effectExtent l="323850" t="247650" r="366395" b="232410"/>
            <wp:wrapTight wrapText="bothSides">
              <wp:wrapPolygon edited="0">
                <wp:start x="19443" y="-2705"/>
                <wp:lineTo x="-4722" y="-2289"/>
                <wp:lineTo x="-4444" y="4370"/>
                <wp:lineTo x="-556" y="23931"/>
                <wp:lineTo x="6666" y="23931"/>
                <wp:lineTo x="6944" y="23514"/>
                <wp:lineTo x="26664" y="21017"/>
                <wp:lineTo x="21665" y="-2705"/>
                <wp:lineTo x="19443" y="-2705"/>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SCF7921"/>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481455" cy="1977390"/>
                    </a:xfrm>
                    <a:prstGeom prst="rect">
                      <a:avLst/>
                    </a:prstGeom>
                    <a:solidFill>
                      <a:srgbClr val="FFFFFF">
                        <a:shade val="85000"/>
                      </a:srgbClr>
                    </a:solidFill>
                    <a:ln w="1905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14:sizeRelH relativeFrom="page">
              <wp14:pctWidth>0</wp14:pctWidth>
            </wp14:sizeRelH>
            <wp14:sizeRelV relativeFrom="page">
              <wp14:pctHeight>0</wp14:pctHeight>
            </wp14:sizeRelV>
          </wp:anchor>
        </w:drawing>
      </w:r>
      <w:r w:rsidR="00AF54D1">
        <w:rPr>
          <w:rFonts w:cs="Arial"/>
          <w:color w:val="333333"/>
          <w:sz w:val="28"/>
        </w:rPr>
        <w:t>Your child will be in a Family</w:t>
      </w:r>
      <w:r w:rsidR="009C6BD1">
        <w:rPr>
          <w:rFonts w:cs="Arial"/>
          <w:color w:val="333333"/>
          <w:sz w:val="28"/>
        </w:rPr>
        <w:t xml:space="preserve"> Group with </w:t>
      </w:r>
      <w:r w:rsidR="00A50C45">
        <w:rPr>
          <w:rFonts w:cs="Arial"/>
          <w:color w:val="333333"/>
          <w:sz w:val="28"/>
        </w:rPr>
        <w:t>other</w:t>
      </w:r>
      <w:r w:rsidR="00AF54D1">
        <w:rPr>
          <w:rFonts w:cs="Arial"/>
          <w:color w:val="333333"/>
          <w:sz w:val="28"/>
        </w:rPr>
        <w:t xml:space="preserve"> children in the nursery. They will have a special teacher to be a key person for them in the nursery. </w:t>
      </w:r>
    </w:p>
    <w:p w14:paraId="4BABD773" w14:textId="77777777" w:rsidR="009B2C89" w:rsidRDefault="009B2C89">
      <w:pPr>
        <w:spacing w:after="0"/>
        <w:rPr>
          <w:rFonts w:cs="Arial"/>
          <w:color w:val="333333"/>
          <w:sz w:val="28"/>
        </w:rPr>
      </w:pPr>
    </w:p>
    <w:p w14:paraId="1A752EBF" w14:textId="77777777" w:rsidR="009B2C89" w:rsidRDefault="00AF54D1">
      <w:pPr>
        <w:widowControl w:val="0"/>
        <w:spacing w:after="0"/>
        <w:rPr>
          <w:rFonts w:cs="Arial"/>
          <w:b/>
          <w:bCs/>
          <w:color w:val="333333"/>
          <w:sz w:val="36"/>
          <w:szCs w:val="28"/>
        </w:rPr>
      </w:pPr>
      <w:r>
        <w:rPr>
          <w:rFonts w:cs="Arial"/>
          <w:b/>
          <w:bCs/>
          <w:color w:val="333333"/>
          <w:sz w:val="36"/>
          <w:szCs w:val="28"/>
        </w:rPr>
        <w:t>What if my child is not learning?</w:t>
      </w:r>
    </w:p>
    <w:p w14:paraId="1C8F124E" w14:textId="77777777" w:rsidR="009B2C89" w:rsidRDefault="00AF54D1" w:rsidP="00E65404">
      <w:pPr>
        <w:spacing w:after="0"/>
        <w:rPr>
          <w:rFonts w:cs="Arial"/>
          <w:color w:val="333333"/>
          <w:sz w:val="28"/>
        </w:rPr>
      </w:pPr>
      <w:r>
        <w:rPr>
          <w:rFonts w:cs="Arial"/>
          <w:color w:val="333333"/>
          <w:sz w:val="28"/>
        </w:rPr>
        <w:t>If we are worried that your child is not learning as they should be we will always tell you straight away. Please tell us if you have any worries. We will then work together to make sure that help is at hand to support them. We work closely with other professionals like the speech therapy team and with your agreement we can ask them for specialist advice if required</w:t>
      </w:r>
      <w:r w:rsidR="00FC40C6">
        <w:rPr>
          <w:rFonts w:cs="Arial"/>
          <w:color w:val="333333"/>
          <w:sz w:val="28"/>
        </w:rPr>
        <w:t>. Our Special Needs Coordinator</w:t>
      </w:r>
      <w:r w:rsidR="00D21F0A">
        <w:rPr>
          <w:rFonts w:cs="Arial"/>
          <w:color w:val="333333"/>
          <w:sz w:val="28"/>
        </w:rPr>
        <w:t xml:space="preserve"> </w:t>
      </w:r>
      <w:r w:rsidR="0023351A">
        <w:rPr>
          <w:rFonts w:cs="Arial"/>
          <w:color w:val="333333"/>
          <w:sz w:val="28"/>
        </w:rPr>
        <w:t>is David McCallin</w:t>
      </w:r>
      <w:r>
        <w:rPr>
          <w:rFonts w:cs="Arial"/>
          <w:color w:val="333333"/>
          <w:sz w:val="28"/>
        </w:rPr>
        <w:t>. For further information visit our website and take a look at our local offer for SEND.</w:t>
      </w:r>
    </w:p>
    <w:p w14:paraId="37BE07AA" w14:textId="77777777" w:rsidR="00E65404" w:rsidRPr="00E65404" w:rsidRDefault="00E65404" w:rsidP="00E65404">
      <w:pPr>
        <w:spacing w:after="0"/>
        <w:rPr>
          <w:rFonts w:cs="Arial"/>
          <w:color w:val="333333"/>
          <w:sz w:val="28"/>
        </w:rPr>
      </w:pPr>
    </w:p>
    <w:p w14:paraId="1038C99F" w14:textId="77777777" w:rsidR="009B2C89" w:rsidRDefault="00AF54D1">
      <w:pPr>
        <w:widowControl w:val="0"/>
        <w:spacing w:after="0"/>
        <w:rPr>
          <w:rFonts w:cs="Arial"/>
          <w:b/>
          <w:bCs/>
          <w:color w:val="333333"/>
          <w:sz w:val="36"/>
          <w:szCs w:val="28"/>
        </w:rPr>
      </w:pPr>
      <w:r>
        <w:rPr>
          <w:rFonts w:cs="Arial"/>
          <w:b/>
          <w:bCs/>
          <w:color w:val="333333"/>
          <w:sz w:val="36"/>
          <w:szCs w:val="28"/>
        </w:rPr>
        <w:lastRenderedPageBreak/>
        <w:t>What do they eat at nursery?</w:t>
      </w:r>
    </w:p>
    <w:p w14:paraId="6D9B8976" w14:textId="77777777" w:rsidR="009B2C89" w:rsidRDefault="00AF54D1">
      <w:pPr>
        <w:widowControl w:val="0"/>
        <w:spacing w:after="0"/>
        <w:rPr>
          <w:rFonts w:cs="Arial"/>
          <w:color w:val="333333"/>
          <w:sz w:val="28"/>
        </w:rPr>
      </w:pPr>
      <w:r>
        <w:rPr>
          <w:rFonts w:cs="Arial"/>
          <w:color w:val="333333"/>
          <w:sz w:val="28"/>
        </w:rPr>
        <w:t>Milk, water and fruit are available for the children each day. We support the children to eat healthily. Please tell us about anything your child should not eat. We always ask about allergies and cater for these.</w:t>
      </w:r>
    </w:p>
    <w:p w14:paraId="02F5769F" w14:textId="77777777" w:rsidR="009B2C89" w:rsidRDefault="009B2C89">
      <w:pPr>
        <w:widowControl w:val="0"/>
        <w:spacing w:after="0"/>
        <w:rPr>
          <w:rFonts w:cs="Arial"/>
          <w:color w:val="333333"/>
          <w:sz w:val="28"/>
        </w:rPr>
      </w:pPr>
    </w:p>
    <w:p w14:paraId="1DD463E4" w14:textId="77777777" w:rsidR="009B2C89" w:rsidRDefault="00AF54D1">
      <w:pPr>
        <w:widowControl w:val="0"/>
        <w:spacing w:after="0"/>
        <w:rPr>
          <w:rFonts w:cs="Arial"/>
          <w:b/>
          <w:bCs/>
          <w:color w:val="333333"/>
          <w:sz w:val="36"/>
          <w:szCs w:val="28"/>
        </w:rPr>
      </w:pPr>
      <w:r>
        <w:rPr>
          <w:rFonts w:cs="Arial"/>
          <w:b/>
          <w:bCs/>
          <w:color w:val="333333"/>
          <w:sz w:val="36"/>
          <w:szCs w:val="28"/>
        </w:rPr>
        <w:t>What should my child wear?</w:t>
      </w:r>
    </w:p>
    <w:p w14:paraId="7808E929" w14:textId="77777777" w:rsidR="009B2C89" w:rsidRDefault="00AF54D1">
      <w:pPr>
        <w:widowControl w:val="0"/>
        <w:spacing w:after="0"/>
        <w:rPr>
          <w:rFonts w:cs="Arial"/>
          <w:color w:val="333333"/>
          <w:sz w:val="28"/>
        </w:rPr>
      </w:pPr>
      <w:r>
        <w:rPr>
          <w:rFonts w:cs="Arial"/>
          <w:color w:val="333333"/>
          <w:sz w:val="28"/>
        </w:rPr>
        <w:t>Children need clothes that are easily washable as the best play is often the messiest</w:t>
      </w:r>
      <w:r w:rsidR="00002FBB">
        <w:rPr>
          <w:rFonts w:cs="Arial"/>
          <w:color w:val="333333"/>
          <w:sz w:val="28"/>
        </w:rPr>
        <w:t xml:space="preserve"> – and we can guarantee your children will get messy! </w:t>
      </w:r>
      <w:r>
        <w:rPr>
          <w:rFonts w:cs="Arial"/>
          <w:color w:val="333333"/>
          <w:sz w:val="28"/>
        </w:rPr>
        <w:t>They also need clothing that is easy to take off and put back on themselves as developing their independence is very important</w:t>
      </w:r>
      <w:r w:rsidR="009C6BD1">
        <w:rPr>
          <w:rFonts w:cs="Arial"/>
          <w:color w:val="333333"/>
          <w:sz w:val="28"/>
        </w:rPr>
        <w:t xml:space="preserve"> at this stage in their development</w:t>
      </w:r>
      <w:r>
        <w:rPr>
          <w:rFonts w:cs="Arial"/>
          <w:color w:val="333333"/>
          <w:sz w:val="28"/>
        </w:rPr>
        <w:t>. Jogging bottoms, sweatshirts and</w:t>
      </w:r>
      <w:r w:rsidR="009C6BD1">
        <w:rPr>
          <w:rFonts w:cs="Arial"/>
          <w:color w:val="333333"/>
          <w:sz w:val="28"/>
        </w:rPr>
        <w:t xml:space="preserve"> T shirts are best. </w:t>
      </w:r>
      <w:r>
        <w:rPr>
          <w:rFonts w:cs="Arial"/>
          <w:color w:val="333333"/>
          <w:sz w:val="28"/>
        </w:rPr>
        <w:t>Velcro fasteners on shoes are essential. We provide suitable clothing for outdoor play – wellies, fleeces and waterproofs!</w:t>
      </w:r>
    </w:p>
    <w:p w14:paraId="08E5B7BE" w14:textId="77777777" w:rsidR="009B2C89" w:rsidRDefault="009B2C89">
      <w:pPr>
        <w:widowControl w:val="0"/>
        <w:spacing w:after="0"/>
        <w:rPr>
          <w:rFonts w:cs="Arial"/>
          <w:color w:val="333333"/>
          <w:sz w:val="28"/>
        </w:rPr>
      </w:pPr>
    </w:p>
    <w:p w14:paraId="6FC6B296" w14:textId="77777777" w:rsidR="009B2C89" w:rsidRDefault="00AF54D1">
      <w:pPr>
        <w:spacing w:after="0"/>
        <w:rPr>
          <w:rFonts w:cs="Arial"/>
          <w:b/>
          <w:bCs/>
          <w:color w:val="333333"/>
          <w:sz w:val="36"/>
          <w:szCs w:val="28"/>
        </w:rPr>
      </w:pPr>
      <w:r>
        <w:rPr>
          <w:rFonts w:cs="Arial"/>
          <w:b/>
          <w:bCs/>
          <w:color w:val="333333"/>
          <w:sz w:val="36"/>
          <w:szCs w:val="28"/>
        </w:rPr>
        <w:t>What if my</w:t>
      </w:r>
      <w:r w:rsidR="005F457E">
        <w:rPr>
          <w:rFonts w:cs="Arial"/>
          <w:b/>
          <w:bCs/>
          <w:color w:val="333333"/>
          <w:sz w:val="36"/>
          <w:szCs w:val="28"/>
        </w:rPr>
        <w:t xml:space="preserve"> child isn’t behaving</w:t>
      </w:r>
      <w:r>
        <w:rPr>
          <w:rFonts w:cs="Arial"/>
          <w:b/>
          <w:bCs/>
          <w:color w:val="333333"/>
          <w:sz w:val="36"/>
          <w:szCs w:val="28"/>
        </w:rPr>
        <w:t>?</w:t>
      </w:r>
    </w:p>
    <w:p w14:paraId="34BE1808" w14:textId="77777777" w:rsidR="009B2C89" w:rsidRDefault="00AF54D1">
      <w:pPr>
        <w:widowControl w:val="0"/>
        <w:spacing w:after="0"/>
        <w:rPr>
          <w:rFonts w:cs="Arial"/>
          <w:color w:val="333333"/>
          <w:sz w:val="28"/>
        </w:rPr>
      </w:pPr>
      <w:r>
        <w:rPr>
          <w:rFonts w:cs="Arial"/>
          <w:color w:val="333333"/>
          <w:sz w:val="28"/>
        </w:rPr>
        <w:t>Sometimes children are not used to being with lots of other children and having to share and take turns. We talk with the children and model kind behaviour so that they know what is acceptable. Young children are eager to please so we reinforce kind actions with praise.</w:t>
      </w:r>
    </w:p>
    <w:p w14:paraId="7BACC857" w14:textId="77777777" w:rsidR="009B2C89" w:rsidRDefault="00AF54D1">
      <w:pPr>
        <w:widowControl w:val="0"/>
        <w:spacing w:after="0"/>
        <w:rPr>
          <w:rFonts w:cs="Arial"/>
          <w:color w:val="333333"/>
          <w:sz w:val="28"/>
        </w:rPr>
      </w:pPr>
      <w:r>
        <w:rPr>
          <w:rFonts w:cs="Arial"/>
          <w:color w:val="333333"/>
          <w:sz w:val="28"/>
        </w:rPr>
        <w:t> </w:t>
      </w:r>
    </w:p>
    <w:p w14:paraId="2E8E9EDA" w14:textId="77777777" w:rsidR="009B2C89" w:rsidRDefault="00AF54D1">
      <w:pPr>
        <w:widowControl w:val="0"/>
        <w:spacing w:after="0"/>
        <w:rPr>
          <w:rFonts w:cs="Arial"/>
          <w:color w:val="333333"/>
          <w:sz w:val="28"/>
        </w:rPr>
      </w:pPr>
      <w:r>
        <w:rPr>
          <w:rFonts w:cs="Arial"/>
          <w:color w:val="333333"/>
          <w:sz w:val="28"/>
        </w:rPr>
        <w:t>When behaviour is unacceptable or they have hurt other childr</w:t>
      </w:r>
      <w:r w:rsidR="00002FBB">
        <w:rPr>
          <w:rFonts w:cs="Arial"/>
          <w:color w:val="333333"/>
          <w:sz w:val="28"/>
        </w:rPr>
        <w:t>en we would support them appropriate to their understanding</w:t>
      </w:r>
      <w:r>
        <w:rPr>
          <w:rFonts w:cs="Arial"/>
          <w:color w:val="333333"/>
          <w:sz w:val="28"/>
        </w:rPr>
        <w:t xml:space="preserve"> and tell you about it. We always explain that it is the child’s </w:t>
      </w:r>
      <w:r>
        <w:rPr>
          <w:rFonts w:cs="Arial"/>
          <w:b/>
          <w:bCs/>
          <w:color w:val="333333"/>
          <w:sz w:val="28"/>
        </w:rPr>
        <w:t xml:space="preserve">behaviour </w:t>
      </w:r>
      <w:r>
        <w:rPr>
          <w:rFonts w:cs="Arial"/>
          <w:color w:val="333333"/>
          <w:sz w:val="28"/>
        </w:rPr>
        <w:t>- not the child that we do not like, and help them to understand what is acceptable.</w:t>
      </w:r>
    </w:p>
    <w:p w14:paraId="3070E4BE" w14:textId="77777777" w:rsidR="009B2C89" w:rsidRDefault="003A054A">
      <w:pPr>
        <w:widowControl w:val="0"/>
        <w:spacing w:after="0"/>
        <w:rPr>
          <w:rFonts w:cs="Arial"/>
          <w:color w:val="333333"/>
          <w:sz w:val="28"/>
        </w:rPr>
      </w:pPr>
      <w:r>
        <w:rPr>
          <w:noProof/>
          <w:szCs w:val="24"/>
          <w:lang w:eastAsia="en-GB"/>
        </w:rPr>
        <w:drawing>
          <wp:anchor distT="0" distB="0" distL="114300" distR="114300" simplePos="0" relativeHeight="251723776" behindDoc="1" locked="0" layoutInCell="1" allowOverlap="1" wp14:anchorId="7C29EB7C" wp14:editId="07777777">
            <wp:simplePos x="0" y="0"/>
            <wp:positionH relativeFrom="margin">
              <wp:posOffset>4227830</wp:posOffset>
            </wp:positionH>
            <wp:positionV relativeFrom="paragraph">
              <wp:posOffset>477520</wp:posOffset>
            </wp:positionV>
            <wp:extent cx="2476500" cy="1857375"/>
            <wp:effectExtent l="119062" t="109538" r="119063" b="157162"/>
            <wp:wrapTight wrapText="bothSides">
              <wp:wrapPolygon edited="0">
                <wp:start x="-955" y="22763"/>
                <wp:lineTo x="20811" y="22985"/>
                <wp:lineTo x="22805" y="22320"/>
                <wp:lineTo x="22805" y="-720"/>
                <wp:lineTo x="20811" y="-1163"/>
                <wp:lineTo x="-955" y="-942"/>
                <wp:lineTo x="-955" y="2276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039"/>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rot="5400000">
                      <a:off x="0" y="0"/>
                      <a:ext cx="2476500" cy="18573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noProof/>
          <w:szCs w:val="24"/>
          <w:lang w:eastAsia="en-GB"/>
        </w:rPr>
        <w:drawing>
          <wp:anchor distT="0" distB="0" distL="114300" distR="114300" simplePos="0" relativeHeight="251722752" behindDoc="1" locked="0" layoutInCell="1" allowOverlap="1" wp14:anchorId="1A4DC770" wp14:editId="07777777">
            <wp:simplePos x="0" y="0"/>
            <wp:positionH relativeFrom="column">
              <wp:posOffset>2038350</wp:posOffset>
            </wp:positionH>
            <wp:positionV relativeFrom="paragraph">
              <wp:posOffset>556895</wp:posOffset>
            </wp:positionV>
            <wp:extent cx="2209800" cy="1657350"/>
            <wp:effectExtent l="133350" t="114300" r="114300" b="152400"/>
            <wp:wrapTight wrapText="bothSides">
              <wp:wrapPolygon edited="0">
                <wp:start x="-931" y="-1490"/>
                <wp:lineTo x="-1303" y="-993"/>
                <wp:lineTo x="-1117" y="23338"/>
                <wp:lineTo x="22531" y="23338"/>
                <wp:lineTo x="22531" y="-1490"/>
                <wp:lineTo x="-931" y="-149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039"/>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209800" cy="1657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B324B">
        <w:rPr>
          <w:noProof/>
          <w:szCs w:val="24"/>
          <w:lang w:eastAsia="en-GB"/>
        </w:rPr>
        <w:drawing>
          <wp:anchor distT="0" distB="0" distL="114300" distR="114300" simplePos="0" relativeHeight="251721728" behindDoc="1" locked="0" layoutInCell="1" allowOverlap="1" wp14:anchorId="274E494E" wp14:editId="07777777">
            <wp:simplePos x="0" y="0"/>
            <wp:positionH relativeFrom="margin">
              <wp:posOffset>-102870</wp:posOffset>
            </wp:positionH>
            <wp:positionV relativeFrom="paragraph">
              <wp:posOffset>210185</wp:posOffset>
            </wp:positionV>
            <wp:extent cx="1866900" cy="2489200"/>
            <wp:effectExtent l="133350" t="114300" r="133350" b="158750"/>
            <wp:wrapTight wrapText="bothSides">
              <wp:wrapPolygon edited="0">
                <wp:start x="-1322" y="-992"/>
                <wp:lineTo x="-1543" y="21490"/>
                <wp:lineTo x="-882" y="22812"/>
                <wp:lineTo x="22482" y="22812"/>
                <wp:lineTo x="22922" y="20498"/>
                <wp:lineTo x="22702" y="-992"/>
                <wp:lineTo x="-1322" y="-992"/>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039"/>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866900" cy="2489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AF54D1">
        <w:rPr>
          <w:rFonts w:cs="Arial"/>
          <w:color w:val="333333"/>
          <w:sz w:val="28"/>
        </w:rPr>
        <w:t xml:space="preserve">                          </w:t>
      </w:r>
    </w:p>
    <w:p w14:paraId="760414CD" w14:textId="276A204A" w:rsidR="00BD66FD" w:rsidRDefault="00BD66FD">
      <w:pPr>
        <w:rPr>
          <w:rFonts w:cs="Arial"/>
          <w:b/>
          <w:bCs/>
          <w:color w:val="333333"/>
          <w:sz w:val="36"/>
          <w:szCs w:val="28"/>
        </w:rPr>
      </w:pPr>
    </w:p>
    <w:p w14:paraId="2D658A6E" w14:textId="77777777" w:rsidR="00E836A1" w:rsidRDefault="00E836A1">
      <w:pPr>
        <w:rPr>
          <w:rFonts w:cs="Arial"/>
          <w:b/>
          <w:bCs/>
          <w:color w:val="333333"/>
          <w:sz w:val="36"/>
          <w:szCs w:val="28"/>
        </w:rPr>
      </w:pPr>
    </w:p>
    <w:p w14:paraId="159EFD21" w14:textId="77777777" w:rsidR="003A054A" w:rsidRDefault="003A054A">
      <w:pPr>
        <w:rPr>
          <w:rFonts w:cs="Arial"/>
          <w:b/>
          <w:bCs/>
          <w:color w:val="333333"/>
          <w:sz w:val="36"/>
          <w:szCs w:val="28"/>
        </w:rPr>
      </w:pPr>
    </w:p>
    <w:p w14:paraId="0F6189D2" w14:textId="77777777" w:rsidR="009B2C89" w:rsidRPr="00CB0CAD" w:rsidRDefault="00AF54D1">
      <w:pPr>
        <w:rPr>
          <w:rFonts w:cs="Arial"/>
          <w:b/>
          <w:bCs/>
          <w:color w:val="333333"/>
          <w:sz w:val="48"/>
          <w:szCs w:val="48"/>
        </w:rPr>
      </w:pPr>
      <w:r w:rsidRPr="00CB0CAD">
        <w:rPr>
          <w:rFonts w:cs="Arial"/>
          <w:b/>
          <w:bCs/>
          <w:color w:val="333333"/>
          <w:sz w:val="48"/>
          <w:szCs w:val="48"/>
        </w:rPr>
        <w:lastRenderedPageBreak/>
        <w:t>Complaints Procedure</w:t>
      </w:r>
    </w:p>
    <w:p w14:paraId="2BF104EC" w14:textId="77777777" w:rsidR="009B2C89" w:rsidRDefault="00AF54D1">
      <w:pPr>
        <w:widowControl w:val="0"/>
        <w:spacing w:after="0"/>
        <w:rPr>
          <w:rFonts w:cs="Arial"/>
          <w:color w:val="333333"/>
          <w:sz w:val="28"/>
        </w:rPr>
      </w:pPr>
      <w:r>
        <w:rPr>
          <w:rFonts w:cs="Arial"/>
          <w:color w:val="333333"/>
          <w:sz w:val="28"/>
        </w:rPr>
        <w:t xml:space="preserve">Please let us know early on if you have a complaint to make. </w:t>
      </w:r>
    </w:p>
    <w:p w14:paraId="58569E16" w14:textId="77777777" w:rsidR="009B2C89" w:rsidRDefault="009B2C89">
      <w:pPr>
        <w:widowControl w:val="0"/>
        <w:spacing w:after="0"/>
        <w:rPr>
          <w:rFonts w:cs="Arial"/>
          <w:color w:val="333333"/>
          <w:sz w:val="28"/>
        </w:rPr>
      </w:pPr>
    </w:p>
    <w:p w14:paraId="0DFB8F5B" w14:textId="77777777" w:rsidR="009B2C89" w:rsidRDefault="00AF54D1">
      <w:pPr>
        <w:widowControl w:val="0"/>
        <w:spacing w:after="0"/>
        <w:rPr>
          <w:rFonts w:cs="Arial"/>
          <w:color w:val="333333"/>
          <w:sz w:val="28"/>
        </w:rPr>
      </w:pPr>
      <w:r>
        <w:rPr>
          <w:rFonts w:cs="Arial"/>
          <w:color w:val="333333"/>
          <w:sz w:val="28"/>
        </w:rPr>
        <w:t>Our policy is:</w:t>
      </w:r>
    </w:p>
    <w:p w14:paraId="06B755FA" w14:textId="77777777" w:rsidR="009B2C89" w:rsidRDefault="00AF54D1">
      <w:pPr>
        <w:widowControl w:val="0"/>
        <w:spacing w:after="0"/>
        <w:rPr>
          <w:rFonts w:cs="Arial"/>
          <w:color w:val="333333"/>
          <w:sz w:val="28"/>
        </w:rPr>
      </w:pPr>
      <w:r>
        <w:rPr>
          <w:rFonts w:cs="Arial"/>
          <w:color w:val="333333"/>
          <w:sz w:val="28"/>
        </w:rPr>
        <w:t> </w:t>
      </w:r>
    </w:p>
    <w:p w14:paraId="426A08F9" w14:textId="77777777" w:rsidR="009B2C89" w:rsidRDefault="00AF54D1">
      <w:pPr>
        <w:pStyle w:val="ListParagraph"/>
        <w:widowControl w:val="0"/>
        <w:numPr>
          <w:ilvl w:val="0"/>
          <w:numId w:val="2"/>
        </w:numPr>
        <w:spacing w:after="0"/>
        <w:ind w:left="567"/>
        <w:rPr>
          <w:rFonts w:cs="Arial"/>
          <w:color w:val="333333"/>
          <w:sz w:val="28"/>
        </w:rPr>
      </w:pPr>
      <w:r>
        <w:rPr>
          <w:rFonts w:cs="Arial"/>
          <w:color w:val="333333"/>
          <w:sz w:val="28"/>
        </w:rPr>
        <w:t xml:space="preserve">Arrange to talk privately with the member of staff concerned. </w:t>
      </w:r>
      <w:r>
        <w:rPr>
          <w:rFonts w:cs="Arial"/>
          <w:color w:val="333333"/>
          <w:sz w:val="28"/>
        </w:rPr>
        <w:br/>
        <w:t>If you are still unhappy ask to take the matter further</w:t>
      </w:r>
    </w:p>
    <w:p w14:paraId="78E7184A" w14:textId="77777777" w:rsidR="009B2C89" w:rsidRDefault="00AF54D1">
      <w:pPr>
        <w:pStyle w:val="ListParagraph"/>
        <w:widowControl w:val="0"/>
        <w:numPr>
          <w:ilvl w:val="0"/>
          <w:numId w:val="2"/>
        </w:numPr>
        <w:spacing w:after="0"/>
        <w:ind w:left="567"/>
        <w:rPr>
          <w:rFonts w:cs="Arial"/>
          <w:color w:val="333333"/>
          <w:sz w:val="28"/>
        </w:rPr>
      </w:pPr>
      <w:r>
        <w:rPr>
          <w:rFonts w:cs="Arial"/>
          <w:color w:val="333333"/>
          <w:sz w:val="28"/>
        </w:rPr>
        <w:t>Speak to the Head teacher who will tr</w:t>
      </w:r>
      <w:r w:rsidR="005F457E">
        <w:rPr>
          <w:rFonts w:cs="Arial"/>
          <w:color w:val="333333"/>
          <w:sz w:val="28"/>
        </w:rPr>
        <w:t>y to see you on the same day. H</w:t>
      </w:r>
      <w:r>
        <w:rPr>
          <w:rFonts w:cs="Arial"/>
          <w:color w:val="333333"/>
          <w:sz w:val="28"/>
        </w:rPr>
        <w:t>e will discuss the matter with you and the member of staff to try to sort out the issues</w:t>
      </w:r>
    </w:p>
    <w:p w14:paraId="549BB4EF" w14:textId="77777777" w:rsidR="009B2C89" w:rsidRDefault="00AF54D1">
      <w:pPr>
        <w:pStyle w:val="ListParagraph"/>
        <w:widowControl w:val="0"/>
        <w:numPr>
          <w:ilvl w:val="0"/>
          <w:numId w:val="2"/>
        </w:numPr>
        <w:spacing w:after="0"/>
        <w:ind w:left="567"/>
        <w:rPr>
          <w:rFonts w:cs="Arial"/>
          <w:color w:val="333333"/>
          <w:sz w:val="28"/>
        </w:rPr>
      </w:pPr>
      <w:r>
        <w:rPr>
          <w:rFonts w:cs="Arial"/>
          <w:color w:val="333333"/>
          <w:sz w:val="28"/>
        </w:rPr>
        <w:t>If you are still not satisfied the Chair of Governors will be involved</w:t>
      </w:r>
    </w:p>
    <w:p w14:paraId="74791DF2" w14:textId="77777777" w:rsidR="009B2C89" w:rsidRDefault="00AF54D1">
      <w:pPr>
        <w:widowControl w:val="0"/>
        <w:spacing w:after="0"/>
        <w:rPr>
          <w:rFonts w:cs="Arial"/>
          <w:color w:val="333333"/>
          <w:sz w:val="28"/>
        </w:rPr>
      </w:pPr>
      <w:r>
        <w:rPr>
          <w:rFonts w:cs="Arial"/>
          <w:color w:val="333333"/>
          <w:sz w:val="28"/>
        </w:rPr>
        <w:t> </w:t>
      </w:r>
    </w:p>
    <w:p w14:paraId="657EC70C" w14:textId="77777777" w:rsidR="009B2C89" w:rsidRDefault="00AF54D1">
      <w:pPr>
        <w:widowControl w:val="0"/>
        <w:spacing w:after="0"/>
        <w:jc w:val="center"/>
        <w:rPr>
          <w:rFonts w:ascii="Comic Sans MS" w:hAnsi="Comic Sans MS" w:cs="Times New Roman"/>
          <w:color w:val="000000"/>
          <w:szCs w:val="20"/>
        </w:rPr>
      </w:pPr>
      <w:r>
        <w:rPr>
          <w:rFonts w:cs="Arial"/>
          <w:color w:val="333333"/>
          <w:sz w:val="28"/>
        </w:rPr>
        <w:t>A list of the Governors of Windsor Nursery School is available from the reception.</w:t>
      </w:r>
    </w:p>
    <w:p w14:paraId="4BA6F432" w14:textId="77777777" w:rsidR="009B2C89" w:rsidRDefault="009B2C89">
      <w:pPr>
        <w:spacing w:after="0"/>
        <w:jc w:val="center"/>
        <w:rPr>
          <w:rFonts w:cs="Arial"/>
          <w:sz w:val="28"/>
        </w:rPr>
      </w:pPr>
    </w:p>
    <w:p w14:paraId="5EF2FE06" w14:textId="77777777" w:rsidR="009B2C89" w:rsidRDefault="00AF54D1">
      <w:pPr>
        <w:spacing w:after="0"/>
        <w:jc w:val="center"/>
        <w:rPr>
          <w:rFonts w:cs="Arial"/>
          <w:sz w:val="28"/>
        </w:rPr>
      </w:pPr>
      <w:r>
        <w:rPr>
          <w:rFonts w:cs="Arial"/>
          <w:sz w:val="28"/>
        </w:rPr>
        <w:t>We teach our children to treat everyone with respect at all times and we expect everyone within our setting to do the same.</w:t>
      </w:r>
    </w:p>
    <w:p w14:paraId="2B08208C" w14:textId="77777777" w:rsidR="00D21F0A" w:rsidRDefault="00D21F0A">
      <w:pPr>
        <w:spacing w:after="0"/>
        <w:jc w:val="center"/>
        <w:rPr>
          <w:rFonts w:cs="Arial"/>
          <w:sz w:val="28"/>
        </w:rPr>
      </w:pPr>
    </w:p>
    <w:tbl>
      <w:tblPr>
        <w:tblStyle w:val="TableGrid"/>
        <w:tblpPr w:leftFromText="180" w:rightFromText="180" w:vertAnchor="text" w:horzAnchor="margin" w:tblpY="20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9"/>
        <w:gridCol w:w="5139"/>
      </w:tblGrid>
      <w:tr w:rsidR="00D21F0A" w14:paraId="33AF298E" w14:textId="77777777" w:rsidTr="00D21F0A">
        <w:trPr>
          <w:trHeight w:val="3567"/>
        </w:trPr>
        <w:tc>
          <w:tcPr>
            <w:tcW w:w="4372" w:type="dxa"/>
            <w:vAlign w:val="center"/>
          </w:tcPr>
          <w:p w14:paraId="71D551B4" w14:textId="77777777" w:rsidR="00D21F0A" w:rsidRDefault="00D21F0A" w:rsidP="00D21F0A">
            <w:pPr>
              <w:widowControl w:val="0"/>
              <w:rPr>
                <w:rFonts w:ascii="Times New Roman" w:hAnsi="Times New Roman" w:cs="Times New Roman"/>
                <w:color w:val="000000"/>
                <w:szCs w:val="20"/>
              </w:rPr>
            </w:pPr>
            <w:r>
              <w:rPr>
                <w:noProof/>
                <w:szCs w:val="24"/>
                <w:lang w:eastAsia="en-GB"/>
              </w:rPr>
              <w:drawing>
                <wp:inline distT="0" distB="0" distL="0" distR="0" wp14:anchorId="68035D17" wp14:editId="64172AC6">
                  <wp:extent cx="2514600" cy="1885949"/>
                  <wp:effectExtent l="133350" t="114300" r="152400" b="1530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SCF0039"/>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527235" cy="18954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szCs w:val="24"/>
                <w:lang w:eastAsia="en-GB"/>
              </w:rPr>
              <w:drawing>
                <wp:inline distT="0" distB="0" distL="0" distR="0" wp14:anchorId="67D0CB97" wp14:editId="501F3BA4">
                  <wp:extent cx="2514600" cy="1885950"/>
                  <wp:effectExtent l="133350" t="114300" r="152400" b="1524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SCF7128"/>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525580" cy="1894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c>
          <w:tcPr>
            <w:tcW w:w="4994" w:type="dxa"/>
            <w:vMerge w:val="restart"/>
            <w:vAlign w:val="center"/>
          </w:tcPr>
          <w:p w14:paraId="1FAC6519" w14:textId="77777777" w:rsidR="00D21F0A" w:rsidRDefault="00D21F0A" w:rsidP="00D21F0A">
            <w:pPr>
              <w:widowControl w:val="0"/>
              <w:rPr>
                <w:rFonts w:ascii="Times New Roman" w:hAnsi="Times New Roman" w:cs="Times New Roman"/>
                <w:color w:val="000000"/>
                <w:szCs w:val="20"/>
              </w:rPr>
            </w:pPr>
            <w:r>
              <w:rPr>
                <w:noProof/>
                <w:szCs w:val="24"/>
                <w:lang w:eastAsia="en-GB"/>
              </w:rPr>
              <w:drawing>
                <wp:inline distT="0" distB="0" distL="0" distR="0" wp14:anchorId="593FEFF9" wp14:editId="04E604CB">
                  <wp:extent cx="3000376" cy="4000500"/>
                  <wp:effectExtent l="114300" t="114300" r="104775" b="152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F516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3000376" cy="40005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tc>
      </w:tr>
      <w:tr w:rsidR="00D21F0A" w14:paraId="6EC3DB4A" w14:textId="77777777" w:rsidTr="00D21F0A">
        <w:trPr>
          <w:trHeight w:val="991"/>
        </w:trPr>
        <w:tc>
          <w:tcPr>
            <w:tcW w:w="4372" w:type="dxa"/>
            <w:vAlign w:val="center"/>
          </w:tcPr>
          <w:p w14:paraId="61D9EC46" w14:textId="77777777" w:rsidR="00D21F0A" w:rsidRDefault="00D21F0A" w:rsidP="00D21F0A">
            <w:pPr>
              <w:widowControl w:val="0"/>
              <w:rPr>
                <w:noProof/>
                <w:szCs w:val="24"/>
                <w:lang w:eastAsia="en-GB"/>
              </w:rPr>
            </w:pPr>
          </w:p>
          <w:p w14:paraId="004A2269" w14:textId="77777777" w:rsidR="00D21F0A" w:rsidRDefault="00D21F0A" w:rsidP="00D21F0A">
            <w:pPr>
              <w:widowControl w:val="0"/>
              <w:rPr>
                <w:noProof/>
                <w:szCs w:val="24"/>
                <w:lang w:eastAsia="en-GB"/>
              </w:rPr>
            </w:pPr>
          </w:p>
          <w:p w14:paraId="3716B59E" w14:textId="77777777" w:rsidR="00D21F0A" w:rsidRDefault="00D21F0A" w:rsidP="00D21F0A">
            <w:pPr>
              <w:widowControl w:val="0"/>
              <w:rPr>
                <w:noProof/>
                <w:szCs w:val="24"/>
                <w:lang w:eastAsia="en-GB"/>
              </w:rPr>
            </w:pPr>
          </w:p>
        </w:tc>
        <w:tc>
          <w:tcPr>
            <w:tcW w:w="4994" w:type="dxa"/>
            <w:vMerge/>
            <w:vAlign w:val="center"/>
          </w:tcPr>
          <w:p w14:paraId="7D422CF6" w14:textId="77777777" w:rsidR="00D21F0A" w:rsidRDefault="00D21F0A" w:rsidP="00D21F0A">
            <w:pPr>
              <w:widowControl w:val="0"/>
              <w:jc w:val="center"/>
              <w:rPr>
                <w:noProof/>
                <w:szCs w:val="24"/>
                <w:lang w:eastAsia="en-GB"/>
              </w:rPr>
            </w:pPr>
          </w:p>
        </w:tc>
      </w:tr>
    </w:tbl>
    <w:p w14:paraId="6AC0A4E2" w14:textId="77777777" w:rsidR="009B2C89" w:rsidRDefault="009B2C89">
      <w:pPr>
        <w:widowControl w:val="0"/>
        <w:spacing w:after="0"/>
        <w:rPr>
          <w:rFonts w:ascii="Times New Roman" w:hAnsi="Times New Roman" w:cs="Times New Roman"/>
          <w:color w:val="000000"/>
          <w:szCs w:val="20"/>
        </w:rPr>
      </w:pPr>
    </w:p>
    <w:p w14:paraId="7B826DCE" w14:textId="77777777" w:rsidR="009B2C89" w:rsidRPr="00CB0CAD" w:rsidRDefault="00AF54D1">
      <w:pPr>
        <w:spacing w:line="273" w:lineRule="auto"/>
        <w:ind w:right="225"/>
        <w:jc w:val="center"/>
        <w:rPr>
          <w:rFonts w:cs="Arial"/>
          <w:b/>
          <w:bCs/>
          <w:color w:val="333333"/>
          <w:sz w:val="48"/>
          <w:szCs w:val="48"/>
        </w:rPr>
      </w:pPr>
      <w:r w:rsidRPr="00CB0CAD">
        <w:rPr>
          <w:noProof/>
          <w:sz w:val="48"/>
          <w:szCs w:val="48"/>
          <w:lang w:eastAsia="en-GB"/>
        </w:rPr>
        <w:lastRenderedPageBreak/>
        <w:drawing>
          <wp:anchor distT="0" distB="0" distL="114300" distR="114300" simplePos="0" relativeHeight="251661312" behindDoc="1" locked="0" layoutInCell="1" allowOverlap="1" wp14:anchorId="7029D393" wp14:editId="07777777">
            <wp:simplePos x="0" y="0"/>
            <wp:positionH relativeFrom="column">
              <wp:posOffset>-1905</wp:posOffset>
            </wp:positionH>
            <wp:positionV relativeFrom="paragraph">
              <wp:posOffset>324485</wp:posOffset>
            </wp:positionV>
            <wp:extent cx="1660525" cy="1429385"/>
            <wp:effectExtent l="0" t="0" r="0" b="0"/>
            <wp:wrapTight wrapText="bothSides">
              <wp:wrapPolygon edited="0">
                <wp:start x="5452" y="0"/>
                <wp:lineTo x="1982" y="4606"/>
                <wp:lineTo x="991" y="6333"/>
                <wp:lineTo x="0" y="8924"/>
                <wp:lineTo x="0" y="14394"/>
                <wp:lineTo x="1982" y="18424"/>
                <wp:lineTo x="2230" y="20151"/>
                <wp:lineTo x="9416" y="21303"/>
                <wp:lineTo x="18585" y="21303"/>
                <wp:lineTo x="20320" y="21303"/>
                <wp:lineTo x="20567" y="21303"/>
                <wp:lineTo x="21311" y="18424"/>
                <wp:lineTo x="21311" y="14394"/>
                <wp:lineTo x="20815" y="11803"/>
                <wp:lineTo x="19824" y="9212"/>
                <wp:lineTo x="20320" y="5757"/>
                <wp:lineTo x="19081" y="4894"/>
                <wp:lineTo x="14372" y="4606"/>
                <wp:lineTo x="11647" y="0"/>
                <wp:lineTo x="5452" y="0"/>
              </wp:wrapPolygon>
            </wp:wrapTight>
            <wp:docPr id="24" name="Picture 24" descr="MCj042446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Cj04244660000[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660525" cy="1429385"/>
                    </a:xfrm>
                    <a:prstGeom prst="rect">
                      <a:avLst/>
                    </a:prstGeom>
                    <a:noFill/>
                  </pic:spPr>
                </pic:pic>
              </a:graphicData>
            </a:graphic>
            <wp14:sizeRelH relativeFrom="page">
              <wp14:pctWidth>0</wp14:pctWidth>
            </wp14:sizeRelH>
            <wp14:sizeRelV relativeFrom="page">
              <wp14:pctHeight>0</wp14:pctHeight>
            </wp14:sizeRelV>
          </wp:anchor>
        </w:drawing>
      </w:r>
      <w:r w:rsidRPr="00CB0CAD">
        <w:rPr>
          <w:rFonts w:cs="Arial"/>
          <w:b/>
          <w:bCs/>
          <w:color w:val="333333"/>
          <w:sz w:val="48"/>
          <w:szCs w:val="48"/>
        </w:rPr>
        <w:t>Windsor winners</w:t>
      </w:r>
    </w:p>
    <w:p w14:paraId="55BB73C4" w14:textId="77777777" w:rsidR="009B2C89" w:rsidRDefault="009B2C89">
      <w:pPr>
        <w:widowControl w:val="0"/>
        <w:spacing w:after="0"/>
        <w:rPr>
          <w:rFonts w:ascii="Times New Roman" w:hAnsi="Times New Roman" w:cs="Times New Roman"/>
          <w:color w:val="000000"/>
          <w:sz w:val="36"/>
          <w:szCs w:val="20"/>
        </w:rPr>
      </w:pPr>
    </w:p>
    <w:p w14:paraId="135510D4" w14:textId="77777777" w:rsidR="009B2C89" w:rsidRDefault="00AF54D1">
      <w:pPr>
        <w:jc w:val="center"/>
        <w:rPr>
          <w:rFonts w:cs="Arial"/>
          <w:color w:val="333333"/>
          <w:sz w:val="32"/>
          <w:szCs w:val="24"/>
          <w:lang w:val="en-US"/>
        </w:rPr>
      </w:pPr>
      <w:r>
        <w:rPr>
          <w:rFonts w:cs="Arial"/>
          <w:color w:val="333333"/>
          <w:sz w:val="32"/>
          <w:szCs w:val="24"/>
          <w:lang w:val="en-US"/>
        </w:rPr>
        <w:t>We have some simple rules in nursery to make sure we take care of everyone and everything.</w:t>
      </w:r>
    </w:p>
    <w:p w14:paraId="41735AB3" w14:textId="77777777" w:rsidR="009B2C89" w:rsidRDefault="00AF54D1">
      <w:pPr>
        <w:widowControl w:val="0"/>
      </w:pPr>
      <w:r>
        <w:t> </w:t>
      </w:r>
    </w:p>
    <w:p w14:paraId="016B5C06" w14:textId="77777777" w:rsidR="009B2C89" w:rsidRDefault="00AF54D1">
      <w:pPr>
        <w:rPr>
          <w:szCs w:val="24"/>
        </w:rPr>
      </w:pPr>
      <w:r>
        <w:rPr>
          <w:noProof/>
          <w:szCs w:val="24"/>
          <w:lang w:eastAsia="en-GB"/>
        </w:rPr>
        <mc:AlternateContent>
          <mc:Choice Requires="wps">
            <w:drawing>
              <wp:anchor distT="36576" distB="36576" distL="36576" distR="36576" simplePos="0" relativeHeight="251655168" behindDoc="0" locked="0" layoutInCell="1" allowOverlap="1" wp14:anchorId="10E70B17" wp14:editId="07777777">
                <wp:simplePos x="0" y="0"/>
                <wp:positionH relativeFrom="column">
                  <wp:posOffset>1656080</wp:posOffset>
                </wp:positionH>
                <wp:positionV relativeFrom="paragraph">
                  <wp:posOffset>3474085</wp:posOffset>
                </wp:positionV>
                <wp:extent cx="4251325" cy="5078730"/>
                <wp:effectExtent l="0" t="0" r="0" b="6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4251325" cy="507873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w:pict w14:anchorId="4E0C0C49">
              <v:rect id="Rectangle 27" style="position:absolute;margin-left:130.4pt;margin-top:273.55pt;width:334.75pt;height:399.9pt;z-index:251655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spid="_x0000_s1026" filled="f" stroked="f" insetpen="t" w14:anchorId="14AF8DF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">
                <v:shadow color="#ccc"/>
                <o:lock v:ext="edit" shapetype="t"/>
                <v:textbox inset="0,0,0,0"/>
              </v:rect>
            </w:pict>
          </mc:Fallback>
        </mc:AlternateContent>
      </w:r>
    </w:p>
    <w:tbl>
      <w:tblPr>
        <w:tblW w:w="8456" w:type="dxa"/>
        <w:jc w:val="center"/>
        <w:tblCellMar>
          <w:left w:w="0" w:type="dxa"/>
          <w:right w:w="0" w:type="dxa"/>
        </w:tblCellMar>
        <w:tblLook w:val="04A0" w:firstRow="1" w:lastRow="0" w:firstColumn="1" w:lastColumn="0" w:noHBand="0" w:noVBand="1"/>
      </w:tblPr>
      <w:tblGrid>
        <w:gridCol w:w="3436"/>
        <w:gridCol w:w="5020"/>
      </w:tblGrid>
      <w:tr w:rsidR="009B2C89" w14:paraId="1CC1581B" w14:textId="77777777">
        <w:trPr>
          <w:trHeight w:val="1657"/>
          <w:jc w:val="center"/>
        </w:trPr>
        <w:tc>
          <w:tcPr>
            <w:tcW w:w="3436"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0EB6013D" w14:textId="77777777" w:rsidR="009B2C89" w:rsidRDefault="00AF54D1">
            <w:pPr>
              <w:widowControl w:val="0"/>
              <w:jc w:val="center"/>
              <w:rPr>
                <w:color w:val="000000"/>
                <w:kern w:val="28"/>
                <w:lang w:val="en-US"/>
                <w14:cntxtAlts/>
              </w:rPr>
            </w:pPr>
            <w:r>
              <w:rPr>
                <w:lang w:val="en-US"/>
              </w:rPr>
              <w:t> </w:t>
            </w:r>
            <w:r>
              <w:rPr>
                <w:noProof/>
                <w:szCs w:val="24"/>
                <w:lang w:eastAsia="en-GB"/>
              </w:rPr>
              <w:drawing>
                <wp:inline distT="0" distB="0" distL="0" distR="0" wp14:anchorId="7AA89E6D" wp14:editId="07777777">
                  <wp:extent cx="1620000" cy="1215000"/>
                  <wp:effectExtent l="0" t="0" r="0" b="4445"/>
                  <wp:docPr id="28" name="Picture 28" descr="DSCF7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F7741"/>
                          <pic:cNvPicPr>
                            <a:picLocks noChangeAspect="1" noChangeArrowheads="1"/>
                          </pic:cNvPicPr>
                        </pic:nvPicPr>
                        <pic:blipFill>
                          <a:blip r:embed="rId72" cstate="print">
                            <a:extLst>
                              <a:ext uri="{28A0092B-C50C-407E-A947-70E740481C1C}">
                                <a14:useLocalDpi xmlns:a14="http://schemas.microsoft.com/office/drawing/2010/main" val="0"/>
                              </a:ext>
                            </a:extLst>
                          </a:blip>
                          <a:srcRect t="21875" b="21875"/>
                          <a:stretch>
                            <a:fillRect/>
                          </a:stretch>
                        </pic:blipFill>
                        <pic:spPr bwMode="auto">
                          <a:xfrm>
                            <a:off x="0" y="0"/>
                            <a:ext cx="1620000" cy="1215000"/>
                          </a:xfrm>
                          <a:prstGeom prst="rect">
                            <a:avLst/>
                          </a:prstGeom>
                          <a:noFill/>
                          <a:ln>
                            <a:noFill/>
                          </a:ln>
                          <a:effectLst/>
                        </pic:spPr>
                      </pic:pic>
                    </a:graphicData>
                  </a:graphic>
                </wp:inline>
              </w:drawing>
            </w:r>
          </w:p>
        </w:tc>
        <w:tc>
          <w:tcPr>
            <w:tcW w:w="5020"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775A3755" w14:textId="77777777" w:rsidR="009B2C89" w:rsidRDefault="005F457E">
            <w:pPr>
              <w:widowControl w:val="0"/>
              <w:spacing w:after="0"/>
              <w:jc w:val="center"/>
              <w:rPr>
                <w:rFonts w:cs="Arial"/>
                <w:b/>
                <w:color w:val="333333"/>
                <w:kern w:val="28"/>
                <w:sz w:val="40"/>
                <w:szCs w:val="32"/>
                <w:lang w:val="en-US"/>
                <w14:cntxtAlts/>
              </w:rPr>
            </w:pPr>
            <w:r>
              <w:rPr>
                <w:rFonts w:cs="Arial"/>
                <w:b/>
                <w:color w:val="333333"/>
                <w:sz w:val="40"/>
                <w:szCs w:val="32"/>
                <w:lang w:val="en-US"/>
              </w:rPr>
              <w:t>Always share</w:t>
            </w:r>
          </w:p>
          <w:p w14:paraId="5B09A9BB" w14:textId="77777777" w:rsidR="009B2C89" w:rsidRDefault="00AF54D1">
            <w:pPr>
              <w:widowControl w:val="0"/>
              <w:spacing w:after="0"/>
              <w:jc w:val="center"/>
              <w:rPr>
                <w:rFonts w:cs="Arial"/>
                <w:b/>
                <w:color w:val="333333"/>
                <w:kern w:val="28"/>
                <w:sz w:val="40"/>
                <w:szCs w:val="32"/>
                <w:lang w:val="en-US"/>
                <w14:cntxtAlts/>
              </w:rPr>
            </w:pPr>
            <w:r>
              <w:rPr>
                <w:rFonts w:cs="Arial"/>
                <w:b/>
                <w:color w:val="333333"/>
                <w:sz w:val="40"/>
                <w:szCs w:val="32"/>
                <w:lang w:val="en-US"/>
              </w:rPr>
              <w:t>with everyone</w:t>
            </w:r>
          </w:p>
        </w:tc>
      </w:tr>
      <w:tr w:rsidR="009B2C89" w14:paraId="16A22B8D" w14:textId="77777777">
        <w:trPr>
          <w:trHeight w:val="2035"/>
          <w:jc w:val="center"/>
        </w:trPr>
        <w:tc>
          <w:tcPr>
            <w:tcW w:w="3436"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405DD03C" w14:textId="77777777" w:rsidR="009B2C89" w:rsidRDefault="00AF54D1">
            <w:pPr>
              <w:widowControl w:val="0"/>
              <w:jc w:val="center"/>
              <w:rPr>
                <w:color w:val="000000"/>
                <w:kern w:val="28"/>
                <w:lang w:val="en-US"/>
                <w14:cntxtAlts/>
              </w:rPr>
            </w:pPr>
            <w:r>
              <w:rPr>
                <w:noProof/>
                <w:lang w:eastAsia="en-GB"/>
              </w:rPr>
              <w:drawing>
                <wp:inline distT="0" distB="0" distL="0" distR="0" wp14:anchorId="640FF666" wp14:editId="07777777">
                  <wp:extent cx="1440000" cy="1350000"/>
                  <wp:effectExtent l="0" t="0" r="8255" b="3175"/>
                  <wp:docPr id="26" name="Picture 26" descr="babyblackandwhitefeethandsphotographbighandssmallfeet-ae3bcb9f5dd5a88cde306865ca021603_h[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1" descr="babyblackandwhitefeethandsphotographbighandssmallfeet-ae3bcb9f5dd5a88cde306865ca021603_h[1]"/>
                          <pic:cNvPicPr>
                            <a:picLocks noGrp="1"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40000" cy="1350000"/>
                          </a:xfrm>
                          <a:prstGeom prst="rect">
                            <a:avLst/>
                          </a:prstGeom>
                          <a:noFill/>
                          <a:ln>
                            <a:noFill/>
                          </a:ln>
                        </pic:spPr>
                      </pic:pic>
                    </a:graphicData>
                  </a:graphic>
                </wp:inline>
              </w:drawing>
            </w:r>
          </w:p>
        </w:tc>
        <w:tc>
          <w:tcPr>
            <w:tcW w:w="5020"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6A0A7220" w14:textId="77777777" w:rsidR="009B2C89" w:rsidRDefault="00AF54D1">
            <w:pPr>
              <w:widowControl w:val="0"/>
              <w:spacing w:after="0"/>
              <w:jc w:val="center"/>
              <w:rPr>
                <w:rFonts w:cs="Arial"/>
                <w:b/>
                <w:color w:val="333333"/>
                <w:kern w:val="28"/>
                <w:sz w:val="40"/>
                <w:szCs w:val="32"/>
                <w:lang w:val="en-US"/>
                <w14:cntxtAlts/>
              </w:rPr>
            </w:pPr>
            <w:r>
              <w:rPr>
                <w:rFonts w:cs="Arial"/>
                <w:b/>
                <w:color w:val="333333"/>
                <w:sz w:val="40"/>
                <w:szCs w:val="32"/>
                <w:lang w:val="en-US"/>
              </w:rPr>
              <w:t xml:space="preserve"> Always have kind </w:t>
            </w:r>
          </w:p>
          <w:p w14:paraId="2DC917C8" w14:textId="77777777" w:rsidR="009B2C89" w:rsidRDefault="00AF54D1">
            <w:pPr>
              <w:widowControl w:val="0"/>
              <w:spacing w:after="0"/>
              <w:jc w:val="center"/>
              <w:rPr>
                <w:rFonts w:cs="Arial"/>
                <w:b/>
                <w:color w:val="333333"/>
                <w:kern w:val="28"/>
                <w:sz w:val="40"/>
                <w:szCs w:val="32"/>
                <w:lang w:val="en-US"/>
                <w14:cntxtAlts/>
              </w:rPr>
            </w:pPr>
            <w:r>
              <w:rPr>
                <w:rFonts w:cs="Arial"/>
                <w:b/>
                <w:color w:val="333333"/>
                <w:sz w:val="40"/>
                <w:szCs w:val="32"/>
                <w:lang w:val="en-US"/>
              </w:rPr>
              <w:t>hands and feet</w:t>
            </w:r>
          </w:p>
        </w:tc>
      </w:tr>
      <w:tr w:rsidR="009B2C89" w14:paraId="18D031D0" w14:textId="77777777">
        <w:trPr>
          <w:trHeight w:val="1418"/>
          <w:jc w:val="center"/>
        </w:trPr>
        <w:tc>
          <w:tcPr>
            <w:tcW w:w="3436"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666D762B" w14:textId="77777777" w:rsidR="009B2C89" w:rsidRDefault="00AF54D1">
            <w:pPr>
              <w:widowControl w:val="0"/>
              <w:jc w:val="center"/>
              <w:rPr>
                <w:color w:val="000000"/>
                <w:kern w:val="28"/>
                <w:lang w:val="en-US"/>
                <w14:cntxtAlts/>
              </w:rPr>
            </w:pPr>
            <w:r>
              <w:rPr>
                <w:noProof/>
                <w:szCs w:val="24"/>
                <w:lang w:eastAsia="en-GB"/>
              </w:rPr>
              <w:drawing>
                <wp:inline distT="0" distB="0" distL="0" distR="0" wp14:anchorId="2D3B6C6D" wp14:editId="07777777">
                  <wp:extent cx="1620000" cy="1213865"/>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620000" cy="1213865"/>
                          </a:xfrm>
                          <a:prstGeom prst="rect">
                            <a:avLst/>
                          </a:prstGeom>
                        </pic:spPr>
                      </pic:pic>
                    </a:graphicData>
                  </a:graphic>
                </wp:inline>
              </w:drawing>
            </w:r>
            <w:r>
              <w:rPr>
                <w:noProof/>
                <w:szCs w:val="24"/>
                <w:lang w:eastAsia="en-GB"/>
              </w:rPr>
              <w:drawing>
                <wp:anchor distT="36576" distB="36576" distL="36576" distR="36576" simplePos="0" relativeHeight="251662336" behindDoc="0" locked="0" layoutInCell="1" allowOverlap="1" wp14:anchorId="14671CAD" wp14:editId="07777777">
                  <wp:simplePos x="0" y="0"/>
                  <wp:positionH relativeFrom="column">
                    <wp:posOffset>1804035</wp:posOffset>
                  </wp:positionH>
                  <wp:positionV relativeFrom="paragraph">
                    <wp:posOffset>6378575</wp:posOffset>
                  </wp:positionV>
                  <wp:extent cx="1082040" cy="811530"/>
                  <wp:effectExtent l="0" t="0" r="3810" b="7620"/>
                  <wp:wrapNone/>
                  <wp:docPr id="33" name="Picture 33" descr="DSCF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F95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2040" cy="811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szCs w:val="24"/>
                <w:lang w:eastAsia="en-GB"/>
              </w:rPr>
              <w:drawing>
                <wp:anchor distT="36576" distB="36576" distL="36576" distR="36576" simplePos="0" relativeHeight="251656192" behindDoc="0" locked="0" layoutInCell="1" allowOverlap="1" wp14:anchorId="1801D505" wp14:editId="07777777">
                  <wp:simplePos x="0" y="0"/>
                  <wp:positionH relativeFrom="column">
                    <wp:posOffset>1804035</wp:posOffset>
                  </wp:positionH>
                  <wp:positionV relativeFrom="paragraph">
                    <wp:posOffset>6378575</wp:posOffset>
                  </wp:positionV>
                  <wp:extent cx="1082040" cy="811530"/>
                  <wp:effectExtent l="0" t="0" r="3810" b="7620"/>
                  <wp:wrapNone/>
                  <wp:docPr id="29" name="Picture 29" descr="DSCF9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F956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082040" cy="81153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5020"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105B476F" w14:textId="77777777" w:rsidR="009B2C89" w:rsidRDefault="00AF54D1">
            <w:pPr>
              <w:widowControl w:val="0"/>
              <w:spacing w:after="0"/>
              <w:jc w:val="center"/>
              <w:rPr>
                <w:rFonts w:cs="Arial"/>
                <w:b/>
                <w:color w:val="333333"/>
                <w:kern w:val="28"/>
                <w:sz w:val="40"/>
                <w:szCs w:val="32"/>
                <w:lang w:val="en-US"/>
                <w14:cntxtAlts/>
              </w:rPr>
            </w:pPr>
            <w:r>
              <w:rPr>
                <w:rFonts w:cs="Arial"/>
                <w:b/>
                <w:color w:val="333333"/>
                <w:sz w:val="40"/>
                <w:szCs w:val="32"/>
                <w:lang w:val="en-US"/>
              </w:rPr>
              <w:t> Always use kind words</w:t>
            </w:r>
          </w:p>
        </w:tc>
      </w:tr>
      <w:tr w:rsidR="009B2C89" w14:paraId="7D8025A1" w14:textId="77777777">
        <w:trPr>
          <w:trHeight w:val="1672"/>
          <w:jc w:val="center"/>
        </w:trPr>
        <w:tc>
          <w:tcPr>
            <w:tcW w:w="3436"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0613ACCB" w14:textId="77777777" w:rsidR="009B2C89" w:rsidRDefault="00AF54D1">
            <w:pPr>
              <w:widowControl w:val="0"/>
              <w:jc w:val="center"/>
              <w:rPr>
                <w:color w:val="000000"/>
                <w:kern w:val="28"/>
                <w:lang w:val="en-US"/>
                <w14:cntxtAlts/>
              </w:rPr>
            </w:pPr>
            <w:r>
              <w:rPr>
                <w:noProof/>
                <w:lang w:eastAsia="en-GB"/>
              </w:rPr>
              <w:drawing>
                <wp:inline distT="0" distB="0" distL="0" distR="0" wp14:anchorId="54471827" wp14:editId="07777777">
                  <wp:extent cx="1080000" cy="1734543"/>
                  <wp:effectExtent l="0" t="0" r="6350" b="0"/>
                  <wp:docPr id="25" name="Picture 25" descr="chestnut%20shaker[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hestnut%20shaker[1]"/>
                          <pic:cNvPicPr>
                            <a:picLocks noGrp="1"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80000" cy="1734543"/>
                          </a:xfrm>
                          <a:prstGeom prst="rect">
                            <a:avLst/>
                          </a:prstGeom>
                          <a:noFill/>
                          <a:ln>
                            <a:noFill/>
                          </a:ln>
                        </pic:spPr>
                      </pic:pic>
                    </a:graphicData>
                  </a:graphic>
                </wp:inline>
              </w:drawing>
            </w:r>
          </w:p>
        </w:tc>
        <w:tc>
          <w:tcPr>
            <w:tcW w:w="5020" w:type="dxa"/>
            <w:tcBorders>
              <w:top w:val="single" w:sz="6" w:space="0" w:color="CCCCCC"/>
              <w:left w:val="single" w:sz="6" w:space="0" w:color="CCCCCC"/>
              <w:bottom w:val="single" w:sz="6" w:space="0" w:color="CCCCCC"/>
              <w:right w:val="single" w:sz="6" w:space="0" w:color="CCCCCC"/>
            </w:tcBorders>
            <w:tcMar>
              <w:top w:w="0" w:type="dxa"/>
              <w:left w:w="108" w:type="dxa"/>
              <w:bottom w:w="0" w:type="dxa"/>
              <w:right w:w="108" w:type="dxa"/>
            </w:tcMar>
            <w:vAlign w:val="center"/>
            <w:hideMark/>
          </w:tcPr>
          <w:p w14:paraId="3BD88C03" w14:textId="77777777" w:rsidR="009B2C89" w:rsidRDefault="00AF54D1">
            <w:pPr>
              <w:widowControl w:val="0"/>
              <w:spacing w:after="0"/>
              <w:jc w:val="center"/>
              <w:rPr>
                <w:rFonts w:cs="Arial"/>
                <w:b/>
                <w:color w:val="333333"/>
                <w:kern w:val="28"/>
                <w:sz w:val="40"/>
                <w:szCs w:val="32"/>
                <w:lang w:val="en-US"/>
                <w14:cntxtAlts/>
              </w:rPr>
            </w:pPr>
            <w:r>
              <w:rPr>
                <w:rFonts w:cs="Arial"/>
                <w:b/>
                <w:color w:val="333333"/>
                <w:sz w:val="40"/>
                <w:szCs w:val="32"/>
                <w:lang w:val="en-US"/>
              </w:rPr>
              <w:t> Always help to tidy up</w:t>
            </w:r>
          </w:p>
        </w:tc>
      </w:tr>
    </w:tbl>
    <w:p w14:paraId="383089D3" w14:textId="77777777" w:rsidR="00BC30CB" w:rsidRDefault="00BC30CB">
      <w:pPr>
        <w:widowControl w:val="0"/>
        <w:spacing w:after="0"/>
        <w:rPr>
          <w:rFonts w:ascii="Times New Roman" w:hAnsi="Times New Roman" w:cs="Times New Roman"/>
          <w:color w:val="000000"/>
          <w:szCs w:val="20"/>
        </w:rPr>
      </w:pPr>
    </w:p>
    <w:p w14:paraId="392432B4" w14:textId="77777777" w:rsidR="00BC30CB" w:rsidRDefault="00BC30CB">
      <w:pPr>
        <w:rPr>
          <w:rFonts w:ascii="Times New Roman" w:hAnsi="Times New Roman" w:cs="Times New Roman"/>
          <w:color w:val="000000"/>
          <w:szCs w:val="20"/>
        </w:rPr>
      </w:pPr>
    </w:p>
    <w:sectPr w:rsidR="00BC30CB" w:rsidSect="000D30DC">
      <w:footerReference w:type="default" r:id="rId77"/>
      <w:pgSz w:w="11906" w:h="16838" w:code="9"/>
      <w:pgMar w:top="142" w:right="1134" w:bottom="284" w:left="1134" w:header="709" w:footer="709" w:gutter="0"/>
      <w:pgBorders w:display="firstPage"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FFFF34" w14:textId="77777777" w:rsidR="00E836A1" w:rsidRDefault="00E836A1">
      <w:pPr>
        <w:spacing w:after="0" w:line="240" w:lineRule="auto"/>
      </w:pPr>
      <w:r>
        <w:separator/>
      </w:r>
    </w:p>
  </w:endnote>
  <w:endnote w:type="continuationSeparator" w:id="0">
    <w:p w14:paraId="4AEE67B9" w14:textId="77777777" w:rsidR="00E836A1" w:rsidRDefault="00E83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assoonPrimaryInfant">
    <w:panose1 w:val="00000000000000000000"/>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38676982"/>
      <w:docPartObj>
        <w:docPartGallery w:val="Page Numbers (Bottom of Page)"/>
        <w:docPartUnique/>
      </w:docPartObj>
    </w:sdtPr>
    <w:sdtEndPr>
      <w:rPr>
        <w:color w:val="808080" w:themeColor="background1" w:themeShade="80"/>
        <w:spacing w:val="60"/>
      </w:rPr>
    </w:sdtEndPr>
    <w:sdtContent>
      <w:p w14:paraId="0133FE8D" w14:textId="157FFDCD" w:rsidR="00E836A1" w:rsidRDefault="00E836A1">
        <w:pPr>
          <w:pStyle w:val="Footer"/>
          <w:pBdr>
            <w:top w:val="single" w:sz="4" w:space="1" w:color="D9D9D9" w:themeColor="background1" w:themeShade="D9"/>
          </w:pBdr>
          <w:jc w:val="right"/>
        </w:pPr>
        <w:r>
          <w:fldChar w:fldCharType="begin"/>
        </w:r>
        <w:r>
          <w:instrText xml:space="preserve"> PAGE   \* MERGEFORMAT </w:instrText>
        </w:r>
        <w:r>
          <w:fldChar w:fldCharType="separate"/>
        </w:r>
        <w:r w:rsidR="00F510E9">
          <w:rPr>
            <w:noProof/>
          </w:rPr>
          <w:t>16</w:t>
        </w:r>
        <w:r>
          <w:rPr>
            <w:noProof/>
          </w:rPr>
          <w:fldChar w:fldCharType="end"/>
        </w:r>
        <w:r>
          <w:t xml:space="preserve"> | </w:t>
        </w:r>
        <w:r>
          <w:rPr>
            <w:color w:val="808080" w:themeColor="background1" w:themeShade="80"/>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B915AE" w14:textId="77777777" w:rsidR="00E836A1" w:rsidRDefault="00E836A1">
      <w:pPr>
        <w:spacing w:after="0" w:line="240" w:lineRule="auto"/>
      </w:pPr>
      <w:r>
        <w:separator/>
      </w:r>
    </w:p>
  </w:footnote>
  <w:footnote w:type="continuationSeparator" w:id="0">
    <w:p w14:paraId="51817F5D" w14:textId="77777777" w:rsidR="00E836A1" w:rsidRDefault="00E836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4A0EA6"/>
    <w:multiLevelType w:val="hybridMultilevel"/>
    <w:tmpl w:val="B34AB9B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 w15:restartNumberingAfterBreak="0">
    <w:nsid w:val="587F5A88"/>
    <w:multiLevelType w:val="hybridMultilevel"/>
    <w:tmpl w:val="A7FE25D6"/>
    <w:lvl w:ilvl="0" w:tplc="08090001">
      <w:start w:val="1"/>
      <w:numFmt w:val="bullet"/>
      <w:lvlText w:val=""/>
      <w:lvlJc w:val="left"/>
      <w:pPr>
        <w:ind w:left="825" w:hanging="360"/>
      </w:pPr>
      <w:rPr>
        <w:rFonts w:ascii="Symbol" w:hAnsi="Symbol" w:hint="default"/>
      </w:rPr>
    </w:lvl>
    <w:lvl w:ilvl="1" w:tplc="08090003" w:tentative="1">
      <w:start w:val="1"/>
      <w:numFmt w:val="bullet"/>
      <w:lvlText w:val="o"/>
      <w:lvlJc w:val="left"/>
      <w:pPr>
        <w:ind w:left="1545" w:hanging="360"/>
      </w:pPr>
      <w:rPr>
        <w:rFonts w:ascii="Courier New" w:hAnsi="Courier New" w:cs="Courier New" w:hint="default"/>
      </w:rPr>
    </w:lvl>
    <w:lvl w:ilvl="2" w:tplc="08090005" w:tentative="1">
      <w:start w:val="1"/>
      <w:numFmt w:val="bullet"/>
      <w:lvlText w:val=""/>
      <w:lvlJc w:val="left"/>
      <w:pPr>
        <w:ind w:left="2265" w:hanging="360"/>
      </w:pPr>
      <w:rPr>
        <w:rFonts w:ascii="Wingdings" w:hAnsi="Wingdings" w:hint="default"/>
      </w:rPr>
    </w:lvl>
    <w:lvl w:ilvl="3" w:tplc="08090001" w:tentative="1">
      <w:start w:val="1"/>
      <w:numFmt w:val="bullet"/>
      <w:lvlText w:val=""/>
      <w:lvlJc w:val="left"/>
      <w:pPr>
        <w:ind w:left="2985" w:hanging="360"/>
      </w:pPr>
      <w:rPr>
        <w:rFonts w:ascii="Symbol" w:hAnsi="Symbol" w:hint="default"/>
      </w:rPr>
    </w:lvl>
    <w:lvl w:ilvl="4" w:tplc="08090003" w:tentative="1">
      <w:start w:val="1"/>
      <w:numFmt w:val="bullet"/>
      <w:lvlText w:val="o"/>
      <w:lvlJc w:val="left"/>
      <w:pPr>
        <w:ind w:left="3705" w:hanging="360"/>
      </w:pPr>
      <w:rPr>
        <w:rFonts w:ascii="Courier New" w:hAnsi="Courier New" w:cs="Courier New" w:hint="default"/>
      </w:rPr>
    </w:lvl>
    <w:lvl w:ilvl="5" w:tplc="08090005" w:tentative="1">
      <w:start w:val="1"/>
      <w:numFmt w:val="bullet"/>
      <w:lvlText w:val=""/>
      <w:lvlJc w:val="left"/>
      <w:pPr>
        <w:ind w:left="4425" w:hanging="360"/>
      </w:pPr>
      <w:rPr>
        <w:rFonts w:ascii="Wingdings" w:hAnsi="Wingdings" w:hint="default"/>
      </w:rPr>
    </w:lvl>
    <w:lvl w:ilvl="6" w:tplc="08090001" w:tentative="1">
      <w:start w:val="1"/>
      <w:numFmt w:val="bullet"/>
      <w:lvlText w:val=""/>
      <w:lvlJc w:val="left"/>
      <w:pPr>
        <w:ind w:left="5145" w:hanging="360"/>
      </w:pPr>
      <w:rPr>
        <w:rFonts w:ascii="Symbol" w:hAnsi="Symbol" w:hint="default"/>
      </w:rPr>
    </w:lvl>
    <w:lvl w:ilvl="7" w:tplc="08090003" w:tentative="1">
      <w:start w:val="1"/>
      <w:numFmt w:val="bullet"/>
      <w:lvlText w:val="o"/>
      <w:lvlJc w:val="left"/>
      <w:pPr>
        <w:ind w:left="5865" w:hanging="360"/>
      </w:pPr>
      <w:rPr>
        <w:rFonts w:ascii="Courier New" w:hAnsi="Courier New" w:cs="Courier New" w:hint="default"/>
      </w:rPr>
    </w:lvl>
    <w:lvl w:ilvl="8" w:tplc="08090005" w:tentative="1">
      <w:start w:val="1"/>
      <w:numFmt w:val="bullet"/>
      <w:lvlText w:val=""/>
      <w:lvlJc w:val="left"/>
      <w:pPr>
        <w:ind w:left="6585" w:hanging="360"/>
      </w:pPr>
      <w:rPr>
        <w:rFonts w:ascii="Wingdings" w:hAnsi="Wingdings" w:hint="default"/>
      </w:rPr>
    </w:lvl>
  </w:abstractNum>
  <w:abstractNum w:abstractNumId="2" w15:restartNumberingAfterBreak="0">
    <w:nsid w:val="762D68B4"/>
    <w:multiLevelType w:val="hybridMultilevel"/>
    <w:tmpl w:val="F4BA0BE0"/>
    <w:lvl w:ilvl="0" w:tplc="7A687FF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6D0FA1"/>
    <w:multiLevelType w:val="hybridMultilevel"/>
    <w:tmpl w:val="85BCE226"/>
    <w:lvl w:ilvl="0" w:tplc="879A8090">
      <w:numFmt w:val="bullet"/>
      <w:lvlText w:val="-"/>
      <w:lvlJc w:val="left"/>
      <w:pPr>
        <w:ind w:left="720" w:hanging="360"/>
      </w:pPr>
      <w:rPr>
        <w:rFonts w:ascii="Arial" w:eastAsiaTheme="minorHAnsi" w:hAnsi="Arial" w:cs="Arial" w:hint="default"/>
        <w:b w:val="0"/>
        <w:i w:val="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cumentProtection w:edit="readOnly" w:enforcement="1" w:cryptProviderType="rsaAES" w:cryptAlgorithmClass="hash" w:cryptAlgorithmType="typeAny" w:cryptAlgorithmSid="14" w:cryptSpinCount="100000" w:hash="4oljbIE+8ljyUShUHswfK6fjmFh0NVINS2t3PMQPdUapBxGvKfT5Sh6AYXgEcWU/R9aP2kFJ8jGtwXVujRxH8A==" w:salt="31Lmm4K/9yOUavbvFwReP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2C89"/>
    <w:rsid w:val="00002FBB"/>
    <w:rsid w:val="000C24BB"/>
    <w:rsid w:val="000C6045"/>
    <w:rsid w:val="000D30DC"/>
    <w:rsid w:val="00140822"/>
    <w:rsid w:val="001B2183"/>
    <w:rsid w:val="001C4EB6"/>
    <w:rsid w:val="00200E42"/>
    <w:rsid w:val="0023351A"/>
    <w:rsid w:val="00242578"/>
    <w:rsid w:val="00253E8C"/>
    <w:rsid w:val="00335155"/>
    <w:rsid w:val="00382E2E"/>
    <w:rsid w:val="003A054A"/>
    <w:rsid w:val="003A5AF0"/>
    <w:rsid w:val="003E032A"/>
    <w:rsid w:val="003E6F97"/>
    <w:rsid w:val="00404B3A"/>
    <w:rsid w:val="004145DB"/>
    <w:rsid w:val="0046230E"/>
    <w:rsid w:val="004707AF"/>
    <w:rsid w:val="00475292"/>
    <w:rsid w:val="004B7CD4"/>
    <w:rsid w:val="004D540B"/>
    <w:rsid w:val="00522213"/>
    <w:rsid w:val="005324D4"/>
    <w:rsid w:val="005819E0"/>
    <w:rsid w:val="005B4DF2"/>
    <w:rsid w:val="005D4208"/>
    <w:rsid w:val="005E25D7"/>
    <w:rsid w:val="005F457E"/>
    <w:rsid w:val="00662A96"/>
    <w:rsid w:val="006E758D"/>
    <w:rsid w:val="0070664D"/>
    <w:rsid w:val="007511CB"/>
    <w:rsid w:val="007A2F22"/>
    <w:rsid w:val="0083212B"/>
    <w:rsid w:val="0083300F"/>
    <w:rsid w:val="00835440"/>
    <w:rsid w:val="00853483"/>
    <w:rsid w:val="008C31AA"/>
    <w:rsid w:val="008D0BE0"/>
    <w:rsid w:val="009163F5"/>
    <w:rsid w:val="00942852"/>
    <w:rsid w:val="00995F53"/>
    <w:rsid w:val="00997268"/>
    <w:rsid w:val="009B2C89"/>
    <w:rsid w:val="009B7640"/>
    <w:rsid w:val="009C1609"/>
    <w:rsid w:val="009C6BD1"/>
    <w:rsid w:val="009C7DFC"/>
    <w:rsid w:val="009D43BF"/>
    <w:rsid w:val="009F1B7B"/>
    <w:rsid w:val="00A50C45"/>
    <w:rsid w:val="00A53CAC"/>
    <w:rsid w:val="00AB0A4D"/>
    <w:rsid w:val="00AB1E57"/>
    <w:rsid w:val="00AB324B"/>
    <w:rsid w:val="00AF54D1"/>
    <w:rsid w:val="00B1402C"/>
    <w:rsid w:val="00BA5C6A"/>
    <w:rsid w:val="00BC30CB"/>
    <w:rsid w:val="00BD26B5"/>
    <w:rsid w:val="00BD4729"/>
    <w:rsid w:val="00BD66FD"/>
    <w:rsid w:val="00C02003"/>
    <w:rsid w:val="00CB0CAD"/>
    <w:rsid w:val="00CE4271"/>
    <w:rsid w:val="00D10D4A"/>
    <w:rsid w:val="00D21F0A"/>
    <w:rsid w:val="00D513F7"/>
    <w:rsid w:val="00D9254C"/>
    <w:rsid w:val="00E51EF6"/>
    <w:rsid w:val="00E63D5F"/>
    <w:rsid w:val="00E65404"/>
    <w:rsid w:val="00E7677B"/>
    <w:rsid w:val="00E836A1"/>
    <w:rsid w:val="00E95A85"/>
    <w:rsid w:val="00EA46AB"/>
    <w:rsid w:val="00ED087B"/>
    <w:rsid w:val="00F510E9"/>
    <w:rsid w:val="00F65FB0"/>
    <w:rsid w:val="00F80A15"/>
    <w:rsid w:val="00F901B9"/>
    <w:rsid w:val="00FC40C6"/>
    <w:rsid w:val="0DA85371"/>
    <w:rsid w:val="156230A2"/>
    <w:rsid w:val="19AD485F"/>
    <w:rsid w:val="1CD0A6FB"/>
    <w:rsid w:val="20BFCA95"/>
    <w:rsid w:val="26F56DC5"/>
    <w:rsid w:val="297E9AB5"/>
    <w:rsid w:val="42CBEE70"/>
    <w:rsid w:val="5023F5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AA42BC"/>
  <w15:docId w15:val="{4D1F868A-4E97-4836-92D2-5B896BE74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Hyperlink">
    <w:name w:val="Hyperlink"/>
    <w:basedOn w:val="DefaultParagraphFont"/>
    <w:uiPriority w:val="99"/>
    <w:unhideWhenUse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496327">
      <w:bodyDiv w:val="1"/>
      <w:marLeft w:val="0"/>
      <w:marRight w:val="0"/>
      <w:marTop w:val="0"/>
      <w:marBottom w:val="0"/>
      <w:divBdr>
        <w:top w:val="none" w:sz="0" w:space="0" w:color="auto"/>
        <w:left w:val="none" w:sz="0" w:space="0" w:color="auto"/>
        <w:bottom w:val="none" w:sz="0" w:space="0" w:color="auto"/>
        <w:right w:val="none" w:sz="0" w:space="0" w:color="auto"/>
      </w:divBdr>
    </w:div>
    <w:div w:id="63071910">
      <w:bodyDiv w:val="1"/>
      <w:marLeft w:val="0"/>
      <w:marRight w:val="0"/>
      <w:marTop w:val="0"/>
      <w:marBottom w:val="0"/>
      <w:divBdr>
        <w:top w:val="none" w:sz="0" w:space="0" w:color="auto"/>
        <w:left w:val="none" w:sz="0" w:space="0" w:color="auto"/>
        <w:bottom w:val="none" w:sz="0" w:space="0" w:color="auto"/>
        <w:right w:val="none" w:sz="0" w:space="0" w:color="auto"/>
      </w:divBdr>
    </w:div>
    <w:div w:id="95905723">
      <w:bodyDiv w:val="1"/>
      <w:marLeft w:val="0"/>
      <w:marRight w:val="0"/>
      <w:marTop w:val="0"/>
      <w:marBottom w:val="0"/>
      <w:divBdr>
        <w:top w:val="none" w:sz="0" w:space="0" w:color="auto"/>
        <w:left w:val="none" w:sz="0" w:space="0" w:color="auto"/>
        <w:bottom w:val="none" w:sz="0" w:space="0" w:color="auto"/>
        <w:right w:val="none" w:sz="0" w:space="0" w:color="auto"/>
      </w:divBdr>
    </w:div>
    <w:div w:id="178663932">
      <w:bodyDiv w:val="1"/>
      <w:marLeft w:val="0"/>
      <w:marRight w:val="0"/>
      <w:marTop w:val="0"/>
      <w:marBottom w:val="0"/>
      <w:divBdr>
        <w:top w:val="none" w:sz="0" w:space="0" w:color="auto"/>
        <w:left w:val="none" w:sz="0" w:space="0" w:color="auto"/>
        <w:bottom w:val="none" w:sz="0" w:space="0" w:color="auto"/>
        <w:right w:val="none" w:sz="0" w:space="0" w:color="auto"/>
      </w:divBdr>
    </w:div>
    <w:div w:id="367147956">
      <w:bodyDiv w:val="1"/>
      <w:marLeft w:val="0"/>
      <w:marRight w:val="0"/>
      <w:marTop w:val="0"/>
      <w:marBottom w:val="0"/>
      <w:divBdr>
        <w:top w:val="none" w:sz="0" w:space="0" w:color="auto"/>
        <w:left w:val="none" w:sz="0" w:space="0" w:color="auto"/>
        <w:bottom w:val="none" w:sz="0" w:space="0" w:color="auto"/>
        <w:right w:val="none" w:sz="0" w:space="0" w:color="auto"/>
      </w:divBdr>
    </w:div>
    <w:div w:id="431512441">
      <w:bodyDiv w:val="1"/>
      <w:marLeft w:val="0"/>
      <w:marRight w:val="0"/>
      <w:marTop w:val="0"/>
      <w:marBottom w:val="0"/>
      <w:divBdr>
        <w:top w:val="none" w:sz="0" w:space="0" w:color="auto"/>
        <w:left w:val="none" w:sz="0" w:space="0" w:color="auto"/>
        <w:bottom w:val="none" w:sz="0" w:space="0" w:color="auto"/>
        <w:right w:val="none" w:sz="0" w:space="0" w:color="auto"/>
      </w:divBdr>
    </w:div>
    <w:div w:id="475418188">
      <w:bodyDiv w:val="1"/>
      <w:marLeft w:val="0"/>
      <w:marRight w:val="0"/>
      <w:marTop w:val="0"/>
      <w:marBottom w:val="0"/>
      <w:divBdr>
        <w:top w:val="none" w:sz="0" w:space="0" w:color="auto"/>
        <w:left w:val="none" w:sz="0" w:space="0" w:color="auto"/>
        <w:bottom w:val="none" w:sz="0" w:space="0" w:color="auto"/>
        <w:right w:val="none" w:sz="0" w:space="0" w:color="auto"/>
      </w:divBdr>
    </w:div>
    <w:div w:id="504832028">
      <w:bodyDiv w:val="1"/>
      <w:marLeft w:val="0"/>
      <w:marRight w:val="0"/>
      <w:marTop w:val="0"/>
      <w:marBottom w:val="0"/>
      <w:divBdr>
        <w:top w:val="none" w:sz="0" w:space="0" w:color="auto"/>
        <w:left w:val="none" w:sz="0" w:space="0" w:color="auto"/>
        <w:bottom w:val="none" w:sz="0" w:space="0" w:color="auto"/>
        <w:right w:val="none" w:sz="0" w:space="0" w:color="auto"/>
      </w:divBdr>
    </w:div>
    <w:div w:id="516237179">
      <w:bodyDiv w:val="1"/>
      <w:marLeft w:val="0"/>
      <w:marRight w:val="0"/>
      <w:marTop w:val="0"/>
      <w:marBottom w:val="0"/>
      <w:divBdr>
        <w:top w:val="none" w:sz="0" w:space="0" w:color="auto"/>
        <w:left w:val="none" w:sz="0" w:space="0" w:color="auto"/>
        <w:bottom w:val="none" w:sz="0" w:space="0" w:color="auto"/>
        <w:right w:val="none" w:sz="0" w:space="0" w:color="auto"/>
      </w:divBdr>
    </w:div>
    <w:div w:id="548029729">
      <w:bodyDiv w:val="1"/>
      <w:marLeft w:val="0"/>
      <w:marRight w:val="0"/>
      <w:marTop w:val="0"/>
      <w:marBottom w:val="0"/>
      <w:divBdr>
        <w:top w:val="none" w:sz="0" w:space="0" w:color="auto"/>
        <w:left w:val="none" w:sz="0" w:space="0" w:color="auto"/>
        <w:bottom w:val="none" w:sz="0" w:space="0" w:color="auto"/>
        <w:right w:val="none" w:sz="0" w:space="0" w:color="auto"/>
      </w:divBdr>
    </w:div>
    <w:div w:id="909656165">
      <w:bodyDiv w:val="1"/>
      <w:marLeft w:val="0"/>
      <w:marRight w:val="0"/>
      <w:marTop w:val="0"/>
      <w:marBottom w:val="0"/>
      <w:divBdr>
        <w:top w:val="none" w:sz="0" w:space="0" w:color="auto"/>
        <w:left w:val="none" w:sz="0" w:space="0" w:color="auto"/>
        <w:bottom w:val="none" w:sz="0" w:space="0" w:color="auto"/>
        <w:right w:val="none" w:sz="0" w:space="0" w:color="auto"/>
      </w:divBdr>
    </w:div>
    <w:div w:id="912543175">
      <w:bodyDiv w:val="1"/>
      <w:marLeft w:val="0"/>
      <w:marRight w:val="0"/>
      <w:marTop w:val="0"/>
      <w:marBottom w:val="0"/>
      <w:divBdr>
        <w:top w:val="none" w:sz="0" w:space="0" w:color="auto"/>
        <w:left w:val="none" w:sz="0" w:space="0" w:color="auto"/>
        <w:bottom w:val="none" w:sz="0" w:space="0" w:color="auto"/>
        <w:right w:val="none" w:sz="0" w:space="0" w:color="auto"/>
      </w:divBdr>
    </w:div>
    <w:div w:id="1041981778">
      <w:bodyDiv w:val="1"/>
      <w:marLeft w:val="0"/>
      <w:marRight w:val="0"/>
      <w:marTop w:val="0"/>
      <w:marBottom w:val="0"/>
      <w:divBdr>
        <w:top w:val="none" w:sz="0" w:space="0" w:color="auto"/>
        <w:left w:val="none" w:sz="0" w:space="0" w:color="auto"/>
        <w:bottom w:val="none" w:sz="0" w:space="0" w:color="auto"/>
        <w:right w:val="none" w:sz="0" w:space="0" w:color="auto"/>
      </w:divBdr>
    </w:div>
    <w:div w:id="1082793695">
      <w:bodyDiv w:val="1"/>
      <w:marLeft w:val="0"/>
      <w:marRight w:val="0"/>
      <w:marTop w:val="0"/>
      <w:marBottom w:val="0"/>
      <w:divBdr>
        <w:top w:val="none" w:sz="0" w:space="0" w:color="auto"/>
        <w:left w:val="none" w:sz="0" w:space="0" w:color="auto"/>
        <w:bottom w:val="none" w:sz="0" w:space="0" w:color="auto"/>
        <w:right w:val="none" w:sz="0" w:space="0" w:color="auto"/>
      </w:divBdr>
    </w:div>
    <w:div w:id="1125271378">
      <w:bodyDiv w:val="1"/>
      <w:marLeft w:val="0"/>
      <w:marRight w:val="0"/>
      <w:marTop w:val="0"/>
      <w:marBottom w:val="0"/>
      <w:divBdr>
        <w:top w:val="none" w:sz="0" w:space="0" w:color="auto"/>
        <w:left w:val="none" w:sz="0" w:space="0" w:color="auto"/>
        <w:bottom w:val="none" w:sz="0" w:space="0" w:color="auto"/>
        <w:right w:val="none" w:sz="0" w:space="0" w:color="auto"/>
      </w:divBdr>
    </w:div>
    <w:div w:id="1164131233">
      <w:bodyDiv w:val="1"/>
      <w:marLeft w:val="0"/>
      <w:marRight w:val="0"/>
      <w:marTop w:val="0"/>
      <w:marBottom w:val="0"/>
      <w:divBdr>
        <w:top w:val="none" w:sz="0" w:space="0" w:color="auto"/>
        <w:left w:val="none" w:sz="0" w:space="0" w:color="auto"/>
        <w:bottom w:val="none" w:sz="0" w:space="0" w:color="auto"/>
        <w:right w:val="none" w:sz="0" w:space="0" w:color="auto"/>
      </w:divBdr>
    </w:div>
    <w:div w:id="1276250241">
      <w:bodyDiv w:val="1"/>
      <w:marLeft w:val="0"/>
      <w:marRight w:val="0"/>
      <w:marTop w:val="0"/>
      <w:marBottom w:val="0"/>
      <w:divBdr>
        <w:top w:val="none" w:sz="0" w:space="0" w:color="auto"/>
        <w:left w:val="none" w:sz="0" w:space="0" w:color="auto"/>
        <w:bottom w:val="none" w:sz="0" w:space="0" w:color="auto"/>
        <w:right w:val="none" w:sz="0" w:space="0" w:color="auto"/>
      </w:divBdr>
    </w:div>
    <w:div w:id="1358234351">
      <w:bodyDiv w:val="1"/>
      <w:marLeft w:val="0"/>
      <w:marRight w:val="0"/>
      <w:marTop w:val="0"/>
      <w:marBottom w:val="0"/>
      <w:divBdr>
        <w:top w:val="none" w:sz="0" w:space="0" w:color="auto"/>
        <w:left w:val="none" w:sz="0" w:space="0" w:color="auto"/>
        <w:bottom w:val="none" w:sz="0" w:space="0" w:color="auto"/>
        <w:right w:val="none" w:sz="0" w:space="0" w:color="auto"/>
      </w:divBdr>
    </w:div>
    <w:div w:id="1468426914">
      <w:bodyDiv w:val="1"/>
      <w:marLeft w:val="0"/>
      <w:marRight w:val="0"/>
      <w:marTop w:val="0"/>
      <w:marBottom w:val="0"/>
      <w:divBdr>
        <w:top w:val="none" w:sz="0" w:space="0" w:color="auto"/>
        <w:left w:val="none" w:sz="0" w:space="0" w:color="auto"/>
        <w:bottom w:val="none" w:sz="0" w:space="0" w:color="auto"/>
        <w:right w:val="none" w:sz="0" w:space="0" w:color="auto"/>
      </w:divBdr>
    </w:div>
    <w:div w:id="1495340629">
      <w:bodyDiv w:val="1"/>
      <w:marLeft w:val="0"/>
      <w:marRight w:val="0"/>
      <w:marTop w:val="0"/>
      <w:marBottom w:val="0"/>
      <w:divBdr>
        <w:top w:val="none" w:sz="0" w:space="0" w:color="auto"/>
        <w:left w:val="none" w:sz="0" w:space="0" w:color="auto"/>
        <w:bottom w:val="none" w:sz="0" w:space="0" w:color="auto"/>
        <w:right w:val="none" w:sz="0" w:space="0" w:color="auto"/>
      </w:divBdr>
    </w:div>
    <w:div w:id="1585258261">
      <w:bodyDiv w:val="1"/>
      <w:marLeft w:val="0"/>
      <w:marRight w:val="0"/>
      <w:marTop w:val="0"/>
      <w:marBottom w:val="0"/>
      <w:divBdr>
        <w:top w:val="none" w:sz="0" w:space="0" w:color="auto"/>
        <w:left w:val="none" w:sz="0" w:space="0" w:color="auto"/>
        <w:bottom w:val="none" w:sz="0" w:space="0" w:color="auto"/>
        <w:right w:val="none" w:sz="0" w:space="0" w:color="auto"/>
      </w:divBdr>
    </w:div>
    <w:div w:id="1681391808">
      <w:bodyDiv w:val="1"/>
      <w:marLeft w:val="0"/>
      <w:marRight w:val="0"/>
      <w:marTop w:val="0"/>
      <w:marBottom w:val="0"/>
      <w:divBdr>
        <w:top w:val="none" w:sz="0" w:space="0" w:color="auto"/>
        <w:left w:val="none" w:sz="0" w:space="0" w:color="auto"/>
        <w:bottom w:val="none" w:sz="0" w:space="0" w:color="auto"/>
        <w:right w:val="none" w:sz="0" w:space="0" w:color="auto"/>
      </w:divBdr>
    </w:div>
    <w:div w:id="1777210939">
      <w:bodyDiv w:val="1"/>
      <w:marLeft w:val="0"/>
      <w:marRight w:val="0"/>
      <w:marTop w:val="0"/>
      <w:marBottom w:val="0"/>
      <w:divBdr>
        <w:top w:val="none" w:sz="0" w:space="0" w:color="auto"/>
        <w:left w:val="none" w:sz="0" w:space="0" w:color="auto"/>
        <w:bottom w:val="none" w:sz="0" w:space="0" w:color="auto"/>
        <w:right w:val="none" w:sz="0" w:space="0" w:color="auto"/>
      </w:divBdr>
    </w:div>
    <w:div w:id="208799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jpeg"/><Relationship Id="rId68" Type="http://schemas.openxmlformats.org/officeDocument/2006/relationships/image" Target="media/image61.jpeg"/><Relationship Id="rId76" Type="http://schemas.openxmlformats.org/officeDocument/2006/relationships/image" Target="media/image69.jpeg"/><Relationship Id="rId7" Type="http://schemas.openxmlformats.org/officeDocument/2006/relationships/image" Target="media/image1.jpeg"/><Relationship Id="rId71" Type="http://schemas.openxmlformats.org/officeDocument/2006/relationships/image" Target="media/image64.wmf"/><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hyperlink" Target="http://www.windsorcentre.com" TargetMode="External"/><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4.jpeg"/><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4.jpeg"/><Relationship Id="rId72" Type="http://schemas.openxmlformats.org/officeDocument/2006/relationships/image" Target="media/image65.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png"/><Relationship Id="rId49" Type="http://schemas.openxmlformats.org/officeDocument/2006/relationships/image" Target="media/image42.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16</Pages>
  <Words>2476</Words>
  <Characters>14116</Characters>
  <Application>Microsoft Office Word</Application>
  <DocSecurity>8</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WCC</Company>
  <LinksUpToDate>false</LinksUpToDate>
  <CharactersWithSpaces>16559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rpine</dc:creator>
  <cp:lastModifiedBy>D McCallin</cp:lastModifiedBy>
  <cp:revision>34</cp:revision>
  <cp:lastPrinted>2023-07-04T12:49:00Z</cp:lastPrinted>
  <dcterms:created xsi:type="dcterms:W3CDTF">2020-08-02T18:57:00Z</dcterms:created>
  <dcterms:modified xsi:type="dcterms:W3CDTF">2023-07-21T11:55:00Z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